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BE" w:rsidRDefault="00730112" w:rsidP="00E54379">
      <w:pPr>
        <w:tabs>
          <w:tab w:val="center" w:pos="5760"/>
        </w:tabs>
        <w:rPr>
          <w:rFonts w:ascii="Arial" w:hAnsi="Arial"/>
          <w:b/>
          <w:sz w:val="18"/>
          <w:szCs w:val="18"/>
        </w:rPr>
      </w:pPr>
      <w:bookmarkStart w:id="0" w:name="QuickMark"/>
      <w:bookmarkEnd w:id="0"/>
      <w:r>
        <w:rPr>
          <w:rFonts w:ascii="Arial" w:hAnsi="Arial"/>
          <w:b/>
        </w:rPr>
        <w:tab/>
      </w:r>
    </w:p>
    <w:p w:rsidR="00A155BE" w:rsidRPr="00A155BE" w:rsidRDefault="00A155BE" w:rsidP="00A155BE">
      <w:pPr>
        <w:spacing w:line="360" w:lineRule="auto"/>
        <w:rPr>
          <w:rFonts w:ascii="Arial" w:hAnsi="Arial"/>
          <w:b/>
          <w:sz w:val="18"/>
          <w:szCs w:val="18"/>
        </w:rPr>
      </w:pPr>
    </w:p>
    <w:p w:rsidR="00730112" w:rsidRDefault="00730112">
      <w:pPr>
        <w:spacing w:line="360" w:lineRule="auto"/>
        <w:jc w:val="center"/>
        <w:rPr>
          <w:rFonts w:ascii="Arial" w:hAnsi="Arial"/>
          <w:b/>
          <w:sz w:val="32"/>
        </w:rPr>
      </w:pPr>
      <w:r>
        <w:rPr>
          <w:rFonts w:ascii="Arial" w:hAnsi="Arial"/>
          <w:b/>
          <w:sz w:val="40"/>
        </w:rPr>
        <w:t>CONFERENCE INSTRUCTIONS</w:t>
      </w:r>
    </w:p>
    <w:p w:rsidR="00730112" w:rsidRDefault="00730112">
      <w:pPr>
        <w:rPr>
          <w:rFonts w:ascii="Arial" w:hAnsi="Arial"/>
        </w:rPr>
      </w:pPr>
      <w:r>
        <w:rPr>
          <w:rFonts w:ascii="Arial" w:hAnsi="Arial"/>
        </w:rPr>
        <w:t>Your request to attend the attached conference has been approved.  As per your request,</w:t>
      </w:r>
    </w:p>
    <w:p w:rsidR="00730112" w:rsidRDefault="00730112">
      <w:pPr>
        <w:rPr>
          <w:rFonts w:ascii="Arial" w:hAnsi="Arial"/>
        </w:rPr>
      </w:pPr>
      <w:r>
        <w:rPr>
          <w:rFonts w:ascii="Arial" w:hAnsi="Arial"/>
        </w:rPr>
        <w:t xml:space="preserve"> </w:t>
      </w:r>
    </w:p>
    <w:p w:rsidR="00730112" w:rsidRDefault="00730112">
      <w:pPr>
        <w:numPr>
          <w:ilvl w:val="0"/>
          <w:numId w:val="3"/>
        </w:numPr>
        <w:tabs>
          <w:tab w:val="left" w:pos="-1440"/>
        </w:tabs>
        <w:rPr>
          <w:rFonts w:ascii="Arial" w:hAnsi="Arial"/>
        </w:rPr>
      </w:pPr>
      <w:r>
        <w:rPr>
          <w:rFonts w:ascii="Arial" w:hAnsi="Arial"/>
        </w:rPr>
        <w:t>I HAVE REGISTERED YOU FOR THE CONFERENCE.</w:t>
      </w:r>
    </w:p>
    <w:p w:rsidR="00730112" w:rsidRDefault="00730112">
      <w:pPr>
        <w:tabs>
          <w:tab w:val="left" w:pos="-1440"/>
        </w:tabs>
        <w:rPr>
          <w:rFonts w:ascii="Arial" w:hAnsi="Arial"/>
        </w:rPr>
      </w:pPr>
    </w:p>
    <w:p w:rsidR="00730112" w:rsidRDefault="00730112">
      <w:pPr>
        <w:ind w:left="720"/>
        <w:rPr>
          <w:rFonts w:ascii="Arial" w:hAnsi="Arial"/>
        </w:rPr>
      </w:pPr>
      <w:r>
        <w:rPr>
          <w:rFonts w:ascii="Arial" w:hAnsi="Arial"/>
        </w:rPr>
        <w:sym w:font="Wingdings" w:char="F06F"/>
      </w:r>
      <w:r>
        <w:rPr>
          <w:rFonts w:ascii="Arial" w:hAnsi="Arial"/>
        </w:rPr>
        <w:tab/>
        <w:t>REGISTRATION WILL BE HANDLED BY YOU</w:t>
      </w:r>
    </w:p>
    <w:p w:rsidR="00730112" w:rsidRDefault="00730112">
      <w:pPr>
        <w:rPr>
          <w:rFonts w:ascii="Arial" w:hAnsi="Arial"/>
          <w:b/>
          <w:i/>
          <w:u w:val="double"/>
        </w:rPr>
      </w:pPr>
    </w:p>
    <w:p w:rsidR="00730112" w:rsidRDefault="00730112">
      <w:pPr>
        <w:rPr>
          <w:rFonts w:ascii="Arial" w:hAnsi="Arial"/>
          <w:b/>
          <w:u w:val="double"/>
        </w:rPr>
      </w:pPr>
    </w:p>
    <w:p w:rsidR="00730112" w:rsidRDefault="00730112">
      <w:pPr>
        <w:rPr>
          <w:rFonts w:ascii="Arial" w:hAnsi="Arial"/>
        </w:rPr>
      </w:pPr>
      <w:r>
        <w:rPr>
          <w:rFonts w:ascii="Arial" w:hAnsi="Arial"/>
        </w:rPr>
        <w:t>At this time, you should make any other arrangements necessary for your conference, i.e. lodging, transportation.</w:t>
      </w:r>
    </w:p>
    <w:p w:rsidR="00730112" w:rsidRDefault="00730112">
      <w:pPr>
        <w:rPr>
          <w:rFonts w:ascii="Arial" w:hAnsi="Arial"/>
        </w:rPr>
      </w:pPr>
    </w:p>
    <w:p w:rsidR="00730112" w:rsidRDefault="00730112">
      <w:pPr>
        <w:rPr>
          <w:rFonts w:ascii="Arial" w:hAnsi="Arial"/>
        </w:rPr>
      </w:pPr>
      <w:r>
        <w:rPr>
          <w:rFonts w:ascii="Arial" w:hAnsi="Arial"/>
        </w:rPr>
        <w:t xml:space="preserve">If you require payment for any of these expenses prior to your conference, please complete a green sheet for payments to be processes.  Checks are issued only on </w:t>
      </w:r>
      <w:r w:rsidRPr="002E69B4">
        <w:rPr>
          <w:rFonts w:ascii="Arial" w:hAnsi="Arial"/>
          <w:b/>
          <w:u w:val="single"/>
        </w:rPr>
        <w:t>Wednesdays</w:t>
      </w:r>
      <w:r>
        <w:rPr>
          <w:rFonts w:ascii="Arial" w:hAnsi="Arial"/>
        </w:rPr>
        <w:t xml:space="preserve"> and need to be </w:t>
      </w:r>
      <w:r w:rsidRPr="004A4CFA">
        <w:rPr>
          <w:rFonts w:ascii="Arial" w:hAnsi="Arial"/>
          <w:u w:val="single"/>
        </w:rPr>
        <w:t xml:space="preserve">signed by your supervisor and received in the business office </w:t>
      </w:r>
      <w:r w:rsidR="002E69B4">
        <w:rPr>
          <w:rFonts w:ascii="Arial" w:hAnsi="Arial"/>
          <w:u w:val="single"/>
        </w:rPr>
        <w:t>5 days prior to date needed</w:t>
      </w:r>
      <w:r>
        <w:rPr>
          <w:rFonts w:ascii="Arial" w:hAnsi="Arial"/>
        </w:rPr>
        <w:t xml:space="preserve">.  You will need to allow enough time for the request to be processed and delivered to </w:t>
      </w:r>
      <w:r w:rsidR="002E69B4">
        <w:rPr>
          <w:rFonts w:ascii="Arial" w:hAnsi="Arial"/>
        </w:rPr>
        <w:t>me.</w:t>
      </w:r>
    </w:p>
    <w:p w:rsidR="00730112" w:rsidRDefault="00730112">
      <w:pPr>
        <w:rPr>
          <w:rFonts w:ascii="Arial" w:hAnsi="Arial"/>
        </w:rPr>
      </w:pPr>
    </w:p>
    <w:p w:rsidR="00730112" w:rsidRDefault="00730112">
      <w:pPr>
        <w:rPr>
          <w:rFonts w:ascii="Arial" w:hAnsi="Arial"/>
          <w:b/>
          <w:i/>
          <w:u w:val="double"/>
        </w:rPr>
      </w:pPr>
      <w:r>
        <w:rPr>
          <w:rFonts w:ascii="Arial" w:hAnsi="Arial"/>
        </w:rPr>
        <w:t>You may also pay for any expenses yourself and submit the invoices on the conference expense as directed below.  Your reimbursement will usually be within 30 days, depending on the time of submission.</w:t>
      </w:r>
    </w:p>
    <w:p w:rsidR="00730112" w:rsidRDefault="00730112">
      <w:pPr>
        <w:rPr>
          <w:rFonts w:ascii="Arial" w:hAnsi="Arial"/>
          <w:b/>
        </w:rPr>
      </w:pPr>
      <w:r>
        <w:rPr>
          <w:rFonts w:ascii="Arial" w:hAnsi="Arial"/>
          <w:b/>
        </w:rPr>
        <w:t>-------------------------------------------------------------------------------------------------------------------------------</w:t>
      </w:r>
    </w:p>
    <w:p w:rsidR="00730112" w:rsidRDefault="00730112">
      <w:pPr>
        <w:tabs>
          <w:tab w:val="center" w:pos="5220"/>
        </w:tabs>
        <w:rPr>
          <w:rFonts w:ascii="Arial" w:hAnsi="Arial"/>
          <w:b/>
          <w:u w:val="single"/>
        </w:rPr>
      </w:pPr>
      <w:r>
        <w:rPr>
          <w:rFonts w:ascii="Arial" w:hAnsi="Arial"/>
          <w:b/>
        </w:rPr>
        <w:tab/>
      </w:r>
      <w:r>
        <w:rPr>
          <w:rFonts w:ascii="Arial" w:hAnsi="Arial"/>
          <w:b/>
          <w:u w:val="single"/>
        </w:rPr>
        <w:t>WHEN YOU RETURN:</w:t>
      </w:r>
    </w:p>
    <w:p w:rsidR="00730112" w:rsidRDefault="00730112">
      <w:pPr>
        <w:rPr>
          <w:rFonts w:ascii="Arial" w:hAnsi="Arial"/>
          <w:b/>
          <w:u w:val="single"/>
        </w:rPr>
      </w:pPr>
    </w:p>
    <w:p w:rsidR="003531D3" w:rsidRPr="004762F1" w:rsidRDefault="00730112" w:rsidP="004762F1">
      <w:pPr>
        <w:pStyle w:val="Level2"/>
        <w:rPr>
          <w:rFonts w:ascii="Arial Narrow" w:hAnsi="Arial Narrow" w:cs="Arial"/>
          <w:u w:val="single"/>
        </w:rPr>
      </w:pPr>
      <w:r w:rsidRPr="004762F1">
        <w:rPr>
          <w:rFonts w:ascii="Arial Narrow" w:hAnsi="Arial Narrow" w:cs="Arial"/>
          <w:u w:val="single"/>
        </w:rPr>
        <w:t>Blue form</w:t>
      </w:r>
      <w:r w:rsidR="004A4CFA" w:rsidRPr="004762F1">
        <w:rPr>
          <w:rFonts w:ascii="Arial Narrow" w:hAnsi="Arial Narrow" w:cs="Arial"/>
        </w:rPr>
        <w:t xml:space="preserve"> (</w:t>
      </w:r>
      <w:proofErr w:type="gramStart"/>
      <w:r w:rsidRPr="004762F1">
        <w:rPr>
          <w:rFonts w:ascii="Arial Narrow" w:hAnsi="Arial Narrow" w:cs="Arial"/>
          <w:b/>
        </w:rPr>
        <w:t>CONFERENCE</w:t>
      </w:r>
      <w:r w:rsidRPr="004762F1">
        <w:rPr>
          <w:rFonts w:ascii="Arial Narrow" w:hAnsi="Arial Narrow" w:cs="Arial"/>
        </w:rPr>
        <w:t xml:space="preserve"> </w:t>
      </w:r>
      <w:r w:rsidRPr="004762F1">
        <w:rPr>
          <w:rFonts w:ascii="Arial Narrow" w:hAnsi="Arial Narrow" w:cs="Arial"/>
          <w:b/>
        </w:rPr>
        <w:t xml:space="preserve"> EXPENSE</w:t>
      </w:r>
      <w:proofErr w:type="gramEnd"/>
      <w:r w:rsidRPr="004762F1">
        <w:rPr>
          <w:rFonts w:ascii="Arial Narrow" w:hAnsi="Arial Narrow" w:cs="Arial"/>
          <w:b/>
        </w:rPr>
        <w:t xml:space="preserve"> REPORT</w:t>
      </w:r>
      <w:r w:rsidRPr="004762F1">
        <w:rPr>
          <w:rFonts w:ascii="Arial Narrow" w:hAnsi="Arial Narrow" w:cs="Arial"/>
        </w:rPr>
        <w:t xml:space="preserve">) </w:t>
      </w:r>
      <w:r w:rsidRPr="004762F1">
        <w:rPr>
          <w:rFonts w:ascii="Arial Narrow" w:hAnsi="Arial Narrow" w:cs="Arial"/>
          <w:b/>
        </w:rPr>
        <w:t>MUST BE COMPLETED</w:t>
      </w:r>
      <w:r w:rsidRPr="004762F1">
        <w:rPr>
          <w:rFonts w:ascii="Arial Narrow" w:hAnsi="Arial Narrow" w:cs="Arial"/>
        </w:rPr>
        <w:t xml:space="preserve"> </w:t>
      </w:r>
      <w:r w:rsidRPr="004762F1">
        <w:rPr>
          <w:rFonts w:ascii="Arial Narrow" w:hAnsi="Arial Narrow" w:cs="Arial"/>
          <w:b/>
        </w:rPr>
        <w:t xml:space="preserve">WITH ALL </w:t>
      </w:r>
      <w:r w:rsidR="003E40E7" w:rsidRPr="004762F1">
        <w:rPr>
          <w:rFonts w:ascii="Arial Narrow" w:hAnsi="Arial Narrow" w:cs="Arial"/>
          <w:b/>
        </w:rPr>
        <w:t xml:space="preserve">ITEMIZED </w:t>
      </w:r>
      <w:r w:rsidRPr="004762F1">
        <w:rPr>
          <w:rFonts w:ascii="Arial Narrow" w:hAnsi="Arial Narrow" w:cs="Arial"/>
          <w:b/>
        </w:rPr>
        <w:t xml:space="preserve">RECEIPTS ATTACHED </w:t>
      </w:r>
      <w:r w:rsidRPr="004762F1">
        <w:rPr>
          <w:rFonts w:ascii="Arial Narrow" w:hAnsi="Arial Narrow" w:cs="Arial"/>
        </w:rPr>
        <w:t>and returned to Terri R</w:t>
      </w:r>
      <w:r w:rsidR="002E69B4">
        <w:rPr>
          <w:rFonts w:ascii="Arial Narrow" w:hAnsi="Arial Narrow" w:cs="Arial"/>
        </w:rPr>
        <w:t xml:space="preserve">odgers </w:t>
      </w:r>
      <w:r w:rsidRPr="004762F1">
        <w:rPr>
          <w:rFonts w:ascii="Arial Narrow" w:hAnsi="Arial Narrow" w:cs="Arial"/>
        </w:rPr>
        <w:t>in order to receive any reimbursement for  expenses you incurred</w:t>
      </w:r>
      <w:r w:rsidRPr="002E69B4">
        <w:rPr>
          <w:rFonts w:ascii="Arial Narrow" w:hAnsi="Arial Narrow" w:cs="Arial"/>
          <w:u w:val="single"/>
        </w:rPr>
        <w:t>.</w:t>
      </w:r>
      <w:r w:rsidR="004762F1" w:rsidRPr="002E69B4">
        <w:rPr>
          <w:rFonts w:ascii="Arial Narrow" w:hAnsi="Arial Narrow" w:cs="Arial"/>
          <w:u w:val="single"/>
        </w:rPr>
        <w:t xml:space="preserve">  </w:t>
      </w:r>
      <w:r w:rsidR="004762F1" w:rsidRPr="002E69B4">
        <w:rPr>
          <w:rFonts w:ascii="Arial Narrow" w:hAnsi="Arial Narrow" w:cs="Arial"/>
          <w:b/>
          <w:u w:val="single"/>
        </w:rPr>
        <w:t>Note</w:t>
      </w:r>
      <w:r w:rsidR="004762F1" w:rsidRPr="002E69B4">
        <w:rPr>
          <w:rFonts w:ascii="Arial Narrow" w:hAnsi="Arial Narrow" w:cs="Arial"/>
          <w:u w:val="single"/>
        </w:rPr>
        <w:t xml:space="preserve">: </w:t>
      </w:r>
      <w:r w:rsidR="004762F1" w:rsidRPr="002E69B4">
        <w:rPr>
          <w:rFonts w:ascii="Arial Narrow" w:hAnsi="Arial Narrow" w:cs="Arial"/>
          <w:b/>
          <w:u w:val="single"/>
        </w:rPr>
        <w:t>the district does not reimburse for alcoholic beverages,</w:t>
      </w:r>
      <w:r w:rsidR="00A56039" w:rsidRPr="002E69B4">
        <w:rPr>
          <w:rFonts w:ascii="Arial Narrow" w:hAnsi="Arial Narrow" w:cs="Arial"/>
          <w:b/>
          <w:u w:val="single"/>
        </w:rPr>
        <w:t xml:space="preserve"> snacks or any items not included with your meal(s).</w:t>
      </w:r>
      <w:r w:rsidR="004762F1" w:rsidRPr="004762F1">
        <w:rPr>
          <w:rFonts w:ascii="Arial Narrow" w:hAnsi="Arial Narrow" w:cs="Arial"/>
        </w:rPr>
        <w:t xml:space="preserve">  Individual receipts are needed; however, if you submit a receipt with more than one employee meal </w:t>
      </w:r>
      <w:r w:rsidR="001817E6">
        <w:rPr>
          <w:rFonts w:ascii="Arial Narrow" w:hAnsi="Arial Narrow" w:cs="Arial"/>
        </w:rPr>
        <w:t>charged</w:t>
      </w:r>
      <w:r w:rsidR="004762F1" w:rsidRPr="004762F1">
        <w:rPr>
          <w:rFonts w:ascii="Arial Narrow" w:hAnsi="Arial Narrow" w:cs="Arial"/>
        </w:rPr>
        <w:t>, you must indicate the name of each employee included on the receipt.</w:t>
      </w:r>
    </w:p>
    <w:p w:rsidR="004762F1" w:rsidRPr="004762F1" w:rsidRDefault="004762F1" w:rsidP="004762F1">
      <w:pPr>
        <w:pStyle w:val="Level2"/>
        <w:numPr>
          <w:ilvl w:val="0"/>
          <w:numId w:val="0"/>
        </w:numPr>
        <w:ind w:left="720"/>
        <w:rPr>
          <w:rFonts w:ascii="Arial Narrow" w:hAnsi="Arial Narrow"/>
          <w:u w:val="single"/>
        </w:rPr>
      </w:pPr>
    </w:p>
    <w:p w:rsidR="004A4CFA" w:rsidRPr="004762F1" w:rsidRDefault="004A4CFA" w:rsidP="004A4CFA">
      <w:pPr>
        <w:ind w:left="1440"/>
        <w:rPr>
          <w:rFonts w:ascii="Arial Narrow" w:hAnsi="Arial Narrow"/>
        </w:rPr>
      </w:pPr>
      <w:r w:rsidRPr="004762F1">
        <w:rPr>
          <w:rFonts w:ascii="Arial Narrow" w:hAnsi="Arial Narrow"/>
          <w:b/>
        </w:rPr>
        <w:t>NO REIMBURSEMENT WILL BE RECEIVED FOR ITEMS WITHOUT RECEIPTS.</w:t>
      </w:r>
    </w:p>
    <w:p w:rsidR="004A4CFA" w:rsidRPr="004762F1" w:rsidRDefault="004A4CFA" w:rsidP="004A4CFA">
      <w:pPr>
        <w:pStyle w:val="Level2"/>
        <w:numPr>
          <w:ilvl w:val="0"/>
          <w:numId w:val="0"/>
        </w:numPr>
        <w:ind w:left="720"/>
        <w:rPr>
          <w:rFonts w:ascii="Arial Narrow" w:hAnsi="Arial Narrow"/>
        </w:rPr>
      </w:pPr>
    </w:p>
    <w:p w:rsidR="00730112" w:rsidRPr="004762F1" w:rsidRDefault="00B56DA6" w:rsidP="004A4CFA">
      <w:pPr>
        <w:ind w:left="1440" w:hanging="720"/>
        <w:rPr>
          <w:rFonts w:ascii="Arial Narrow" w:hAnsi="Arial Narrow"/>
          <w:b/>
        </w:rPr>
      </w:pPr>
      <w:r w:rsidRPr="004762F1">
        <w:rPr>
          <w:rFonts w:ascii="Arial Narrow" w:hAnsi="Arial Narrow"/>
        </w:rPr>
        <w:t>2</w:t>
      </w:r>
      <w:r w:rsidR="00730112" w:rsidRPr="004762F1">
        <w:rPr>
          <w:rFonts w:ascii="Arial Narrow" w:hAnsi="Arial Narrow"/>
        </w:rPr>
        <w:t>.</w:t>
      </w:r>
      <w:r w:rsidR="00730112" w:rsidRPr="004762F1">
        <w:rPr>
          <w:rFonts w:ascii="Arial Narrow" w:hAnsi="Arial Narrow"/>
        </w:rPr>
        <w:tab/>
      </w:r>
      <w:r w:rsidR="004A4CFA" w:rsidRPr="004762F1">
        <w:rPr>
          <w:rFonts w:ascii="Arial Narrow" w:hAnsi="Arial Narrow"/>
          <w:u w:val="single"/>
        </w:rPr>
        <w:t>Summary Report</w:t>
      </w:r>
      <w:r w:rsidR="004A4CFA" w:rsidRPr="004762F1">
        <w:rPr>
          <w:rFonts w:ascii="Arial Narrow" w:hAnsi="Arial Narrow"/>
          <w:b/>
        </w:rPr>
        <w:t xml:space="preserve"> </w:t>
      </w:r>
      <w:r w:rsidR="004A4CFA" w:rsidRPr="004762F1">
        <w:rPr>
          <w:rFonts w:ascii="Arial Narrow" w:hAnsi="Arial Narrow"/>
        </w:rPr>
        <w:t>(The Summary Report</w:t>
      </w:r>
      <w:r w:rsidR="004A4CFA" w:rsidRPr="004762F1">
        <w:rPr>
          <w:rFonts w:ascii="Arial Narrow" w:hAnsi="Arial Narrow"/>
          <w:b/>
        </w:rPr>
        <w:t xml:space="preserve"> </w:t>
      </w:r>
      <w:r w:rsidR="004A4CFA" w:rsidRPr="004762F1">
        <w:rPr>
          <w:rFonts w:ascii="Arial Narrow" w:hAnsi="Arial Narrow"/>
        </w:rPr>
        <w:t xml:space="preserve">is now </w:t>
      </w:r>
      <w:r w:rsidR="004A4CFA" w:rsidRPr="004762F1">
        <w:rPr>
          <w:rFonts w:ascii="Arial Narrow" w:hAnsi="Arial Narrow"/>
          <w:b/>
          <w:u w:val="single"/>
        </w:rPr>
        <w:t>on the back of the</w:t>
      </w:r>
      <w:r w:rsidR="004A4CFA" w:rsidRPr="004762F1">
        <w:rPr>
          <w:rFonts w:ascii="Arial Narrow" w:hAnsi="Arial Narrow"/>
          <w:u w:val="single"/>
        </w:rPr>
        <w:t xml:space="preserve"> </w:t>
      </w:r>
      <w:r w:rsidR="004A4CFA" w:rsidRPr="004762F1">
        <w:rPr>
          <w:rFonts w:ascii="Arial Narrow" w:hAnsi="Arial Narrow"/>
          <w:b/>
          <w:u w:val="single"/>
        </w:rPr>
        <w:t>Conference Request Form.</w:t>
      </w:r>
      <w:r w:rsidR="004A4CFA" w:rsidRPr="004762F1">
        <w:rPr>
          <w:rFonts w:ascii="Arial Narrow" w:hAnsi="Arial Narrow"/>
        </w:rPr>
        <w:t xml:space="preserve">) The Summary Report </w:t>
      </w:r>
      <w:r w:rsidR="004A4CFA" w:rsidRPr="004762F1">
        <w:rPr>
          <w:rFonts w:ascii="Arial Narrow" w:hAnsi="Arial Narrow"/>
          <w:b/>
          <w:u w:val="single"/>
        </w:rPr>
        <w:t>must be completed</w:t>
      </w:r>
      <w:r w:rsidR="004A4CFA" w:rsidRPr="004762F1">
        <w:rPr>
          <w:rFonts w:ascii="Arial Narrow" w:hAnsi="Arial Narrow"/>
        </w:rPr>
        <w:t xml:space="preserve"> and also returned to Terri for review by </w:t>
      </w:r>
      <w:r w:rsidR="00D247B1">
        <w:rPr>
          <w:rFonts w:ascii="Arial Narrow" w:hAnsi="Arial Narrow"/>
        </w:rPr>
        <w:t>Mr. Curry</w:t>
      </w:r>
      <w:r w:rsidR="004A4CFA" w:rsidRPr="004762F1">
        <w:rPr>
          <w:rFonts w:ascii="Arial Narrow" w:hAnsi="Arial Narrow"/>
        </w:rPr>
        <w:t xml:space="preserve"> and The Board of Education.  </w:t>
      </w:r>
    </w:p>
    <w:p w:rsidR="00730112" w:rsidRPr="004762F1" w:rsidRDefault="00730112">
      <w:pPr>
        <w:rPr>
          <w:rFonts w:ascii="Arial Narrow" w:hAnsi="Arial Narrow"/>
          <w:b/>
        </w:rPr>
      </w:pPr>
    </w:p>
    <w:p w:rsidR="003531D3" w:rsidRPr="004762F1" w:rsidRDefault="00730112">
      <w:pPr>
        <w:rPr>
          <w:rFonts w:ascii="Arial Narrow" w:hAnsi="Arial Narrow"/>
        </w:rPr>
      </w:pPr>
      <w:r w:rsidRPr="004762F1">
        <w:rPr>
          <w:rFonts w:ascii="Arial Narrow" w:hAnsi="Arial Narrow"/>
          <w:b/>
        </w:rPr>
        <w:t xml:space="preserve">PLEASE NOTE: </w:t>
      </w:r>
      <w:r w:rsidRPr="004762F1">
        <w:rPr>
          <w:rFonts w:ascii="Arial Narrow" w:hAnsi="Arial Narrow"/>
        </w:rPr>
        <w:t xml:space="preserve">The mileage rate is </w:t>
      </w:r>
      <w:r w:rsidRPr="004762F1">
        <w:rPr>
          <w:rFonts w:ascii="Arial Narrow" w:hAnsi="Arial Narrow"/>
          <w:b/>
          <w:u w:val="single"/>
        </w:rPr>
        <w:t>$.</w:t>
      </w:r>
      <w:proofErr w:type="gramStart"/>
      <w:r w:rsidR="00F222EC">
        <w:rPr>
          <w:rFonts w:ascii="Arial Narrow" w:hAnsi="Arial Narrow"/>
          <w:b/>
          <w:u w:val="single"/>
        </w:rPr>
        <w:t>58</w:t>
      </w:r>
      <w:r w:rsidRPr="004762F1">
        <w:rPr>
          <w:rFonts w:ascii="Arial Narrow" w:hAnsi="Arial Narrow"/>
          <w:b/>
          <w:u w:val="single"/>
        </w:rPr>
        <w:t xml:space="preserve"> </w:t>
      </w:r>
      <w:r w:rsidRPr="004762F1">
        <w:rPr>
          <w:rFonts w:ascii="Arial Narrow" w:hAnsi="Arial Narrow"/>
        </w:rPr>
        <w:t xml:space="preserve"> per</w:t>
      </w:r>
      <w:proofErr w:type="gramEnd"/>
      <w:r w:rsidRPr="004762F1">
        <w:rPr>
          <w:rFonts w:ascii="Arial Narrow" w:hAnsi="Arial Narrow"/>
        </w:rPr>
        <w:t xml:space="preserve"> mile as per </w:t>
      </w:r>
      <w:r w:rsidR="008F37BE">
        <w:rPr>
          <w:rFonts w:ascii="Arial Narrow" w:hAnsi="Arial Narrow"/>
          <w:b/>
        </w:rPr>
        <w:t xml:space="preserve">January </w:t>
      </w:r>
      <w:r w:rsidR="00650205">
        <w:rPr>
          <w:rFonts w:ascii="Arial Narrow" w:hAnsi="Arial Narrow"/>
          <w:b/>
        </w:rPr>
        <w:t>01, 201</w:t>
      </w:r>
      <w:r w:rsidR="00F222EC">
        <w:rPr>
          <w:rFonts w:ascii="Arial Narrow" w:hAnsi="Arial Narrow"/>
          <w:b/>
        </w:rPr>
        <w:t>9</w:t>
      </w:r>
      <w:r w:rsidRPr="004762F1">
        <w:rPr>
          <w:rFonts w:ascii="Arial Narrow" w:hAnsi="Arial Narrow"/>
        </w:rPr>
        <w:t xml:space="preserve">  </w:t>
      </w:r>
    </w:p>
    <w:p w:rsidR="003531D3" w:rsidRPr="004762F1" w:rsidRDefault="003531D3">
      <w:pPr>
        <w:rPr>
          <w:rFonts w:ascii="Arial Narrow" w:hAnsi="Arial Narrow"/>
        </w:rPr>
      </w:pPr>
    </w:p>
    <w:p w:rsidR="00A325B1" w:rsidRPr="004762F1" w:rsidRDefault="003531D3" w:rsidP="003531D3">
      <w:pPr>
        <w:numPr>
          <w:ilvl w:val="0"/>
          <w:numId w:val="6"/>
        </w:numPr>
        <w:rPr>
          <w:rFonts w:ascii="Arial Narrow" w:hAnsi="Arial Narrow"/>
          <w:b/>
        </w:rPr>
      </w:pPr>
      <w:r w:rsidRPr="004762F1">
        <w:rPr>
          <w:rFonts w:ascii="Arial Narrow" w:hAnsi="Arial Narrow"/>
        </w:rPr>
        <w:t xml:space="preserve">Mileage will be </w:t>
      </w:r>
      <w:r w:rsidR="00A325B1" w:rsidRPr="004762F1">
        <w:rPr>
          <w:rFonts w:ascii="Arial Narrow" w:hAnsi="Arial Narrow"/>
        </w:rPr>
        <w:t xml:space="preserve">paid only for travel to the assigned work area &amp; home that </w:t>
      </w:r>
      <w:r w:rsidR="00A325B1" w:rsidRPr="004762F1">
        <w:rPr>
          <w:rFonts w:ascii="Arial Narrow" w:hAnsi="Arial Narrow"/>
          <w:b/>
          <w:u w:val="single"/>
        </w:rPr>
        <w:t xml:space="preserve">exceeds </w:t>
      </w:r>
      <w:r w:rsidR="00A325B1" w:rsidRPr="004762F1">
        <w:rPr>
          <w:rFonts w:ascii="Arial Narrow" w:hAnsi="Arial Narrow"/>
        </w:rPr>
        <w:t xml:space="preserve">the typical mileage traveled from home to the school building.  </w:t>
      </w:r>
      <w:r w:rsidR="00A325B1" w:rsidRPr="004762F1">
        <w:rPr>
          <w:rFonts w:ascii="Arial Narrow" w:hAnsi="Arial Narrow"/>
          <w:b/>
        </w:rPr>
        <w:t>(Ex:  If a typical commute to work is 10 miles, and you travel 15 miles for a work-related conference and/or workshop, reportable mileage would be 5 miles.</w:t>
      </w:r>
      <w:r w:rsidR="00A155BE" w:rsidRPr="004762F1">
        <w:rPr>
          <w:rFonts w:ascii="Arial Narrow" w:hAnsi="Arial Narrow"/>
          <w:b/>
        </w:rPr>
        <w:t>)</w:t>
      </w:r>
    </w:p>
    <w:p w:rsidR="00A325B1" w:rsidRPr="004762F1" w:rsidRDefault="00A325B1" w:rsidP="003531D3">
      <w:pPr>
        <w:numPr>
          <w:ilvl w:val="0"/>
          <w:numId w:val="6"/>
        </w:numPr>
        <w:rPr>
          <w:rFonts w:ascii="Arial Narrow" w:hAnsi="Arial Narrow"/>
          <w:u w:val="single"/>
        </w:rPr>
      </w:pPr>
      <w:r w:rsidRPr="004762F1">
        <w:rPr>
          <w:rFonts w:ascii="Arial Narrow" w:hAnsi="Arial Narrow"/>
        </w:rPr>
        <w:t xml:space="preserve">If travel is from home to destination and return to home, and the mileage is </w:t>
      </w:r>
      <w:r w:rsidRPr="004762F1">
        <w:rPr>
          <w:rFonts w:ascii="Arial Narrow" w:hAnsi="Arial Narrow"/>
          <w:b/>
          <w:u w:val="single"/>
        </w:rPr>
        <w:t>less</w:t>
      </w:r>
      <w:r w:rsidRPr="004762F1">
        <w:rPr>
          <w:rFonts w:ascii="Arial Narrow" w:hAnsi="Arial Narrow"/>
        </w:rPr>
        <w:t xml:space="preserve"> than your typical mileage traveled from home to school building, </w:t>
      </w:r>
      <w:r w:rsidRPr="004762F1">
        <w:rPr>
          <w:rFonts w:ascii="Arial Narrow" w:hAnsi="Arial Narrow"/>
          <w:b/>
          <w:u w:val="single"/>
        </w:rPr>
        <w:t xml:space="preserve">mileage would not be </w:t>
      </w:r>
      <w:proofErr w:type="spellStart"/>
      <w:r w:rsidR="00430EA3" w:rsidRPr="004762F1">
        <w:rPr>
          <w:rFonts w:ascii="Arial Narrow" w:hAnsi="Arial Narrow"/>
          <w:b/>
          <w:u w:val="single"/>
        </w:rPr>
        <w:t>reimburseable</w:t>
      </w:r>
      <w:proofErr w:type="spellEnd"/>
      <w:r w:rsidR="00430EA3" w:rsidRPr="004762F1">
        <w:rPr>
          <w:rFonts w:ascii="Arial Narrow" w:hAnsi="Arial Narrow"/>
          <w:u w:val="single"/>
        </w:rPr>
        <w:t>.</w:t>
      </w:r>
    </w:p>
    <w:p w:rsidR="00A325B1" w:rsidRPr="004762F1" w:rsidRDefault="00A325B1" w:rsidP="003531D3">
      <w:pPr>
        <w:numPr>
          <w:ilvl w:val="0"/>
          <w:numId w:val="6"/>
        </w:numPr>
        <w:rPr>
          <w:rFonts w:ascii="Arial Narrow" w:hAnsi="Arial Narrow"/>
          <w:b/>
        </w:rPr>
      </w:pPr>
      <w:r w:rsidRPr="004762F1">
        <w:rPr>
          <w:rFonts w:ascii="Arial Narrow" w:hAnsi="Arial Narrow"/>
          <w:b/>
        </w:rPr>
        <w:t xml:space="preserve">Travel </w:t>
      </w:r>
      <w:r w:rsidR="00430EA3" w:rsidRPr="004762F1">
        <w:rPr>
          <w:rFonts w:ascii="Arial Narrow" w:hAnsi="Arial Narrow"/>
          <w:b/>
        </w:rPr>
        <w:t>should be the most direct and economical route.</w:t>
      </w:r>
    </w:p>
    <w:p w:rsidR="00730112" w:rsidRPr="004762F1" w:rsidRDefault="00730112" w:rsidP="00A325B1">
      <w:pPr>
        <w:rPr>
          <w:rFonts w:ascii="Arial Narrow" w:hAnsi="Arial Narrow"/>
        </w:rPr>
      </w:pPr>
    </w:p>
    <w:p w:rsidR="00730112" w:rsidRPr="004762F1" w:rsidRDefault="00730112">
      <w:pPr>
        <w:rPr>
          <w:rFonts w:ascii="Arial Narrow" w:hAnsi="Arial Narrow"/>
          <w:b/>
        </w:rPr>
      </w:pPr>
    </w:p>
    <w:p w:rsidR="00730112" w:rsidRPr="004762F1" w:rsidRDefault="00730112">
      <w:pPr>
        <w:ind w:firstLine="5760"/>
        <w:rPr>
          <w:rFonts w:ascii="Arial Narrow" w:hAnsi="Arial Narrow"/>
        </w:rPr>
      </w:pPr>
      <w:r w:rsidRPr="004762F1">
        <w:rPr>
          <w:rFonts w:ascii="Arial Narrow" w:hAnsi="Arial Narrow"/>
        </w:rPr>
        <w:t>Joseph A. Koluder, Jr.</w:t>
      </w:r>
    </w:p>
    <w:p w:rsidR="00730112" w:rsidRPr="004762F1" w:rsidRDefault="00730112">
      <w:pPr>
        <w:ind w:firstLine="5760"/>
        <w:rPr>
          <w:rFonts w:ascii="Arial Narrow" w:hAnsi="Arial Narrow"/>
        </w:rPr>
      </w:pPr>
      <w:r w:rsidRPr="004762F1">
        <w:rPr>
          <w:rFonts w:ascii="Arial Narrow" w:hAnsi="Arial Narrow"/>
        </w:rPr>
        <w:t>Administrative Assistant for</w:t>
      </w:r>
    </w:p>
    <w:p w:rsidR="00730112" w:rsidRPr="004762F1" w:rsidRDefault="00730112">
      <w:pPr>
        <w:ind w:firstLine="5760"/>
        <w:rPr>
          <w:rFonts w:ascii="Arial Narrow" w:hAnsi="Arial Narrow"/>
        </w:rPr>
      </w:pPr>
      <w:r w:rsidRPr="004762F1">
        <w:rPr>
          <w:rFonts w:ascii="Arial Narrow" w:hAnsi="Arial Narrow"/>
        </w:rPr>
        <w:t>Business Affairs</w:t>
      </w:r>
    </w:p>
    <w:p w:rsidR="00730112" w:rsidRPr="004762F1" w:rsidRDefault="00730112">
      <w:pPr>
        <w:rPr>
          <w:rFonts w:ascii="Arial Narrow" w:hAnsi="Arial Narrow"/>
          <w:b/>
        </w:rPr>
      </w:pPr>
    </w:p>
    <w:p w:rsidR="00730112" w:rsidRPr="004762F1" w:rsidRDefault="00730112">
      <w:pPr>
        <w:rPr>
          <w:rFonts w:ascii="Arial Narrow" w:hAnsi="Arial Narrow"/>
        </w:rPr>
      </w:pPr>
      <w:r w:rsidRPr="004762F1">
        <w:rPr>
          <w:rFonts w:ascii="Arial Narrow" w:hAnsi="Arial Narrow"/>
          <w:b/>
        </w:rPr>
        <w:t>Any questions??</w:t>
      </w:r>
      <w:r w:rsidRPr="004762F1">
        <w:rPr>
          <w:rFonts w:ascii="Arial Narrow" w:hAnsi="Arial Narrow"/>
        </w:rPr>
        <w:t xml:space="preserve">    Please contact Terri R</w:t>
      </w:r>
      <w:r w:rsidR="002E69B4">
        <w:rPr>
          <w:rFonts w:ascii="Arial Narrow" w:hAnsi="Arial Narrow"/>
        </w:rPr>
        <w:t>odgers</w:t>
      </w:r>
      <w:r w:rsidRPr="004762F1">
        <w:rPr>
          <w:rFonts w:ascii="Arial Narrow" w:hAnsi="Arial Narrow"/>
        </w:rPr>
        <w:t xml:space="preserve"> - Extension 1402 or 694-1402.</w:t>
      </w:r>
    </w:p>
    <w:p w:rsidR="00A155BE" w:rsidRDefault="00A155BE">
      <w:pPr>
        <w:rPr>
          <w:rFonts w:ascii="Arial" w:hAnsi="Arial"/>
          <w:sz w:val="18"/>
          <w:szCs w:val="18"/>
        </w:rPr>
      </w:pPr>
    </w:p>
    <w:p w:rsidR="00A155BE" w:rsidRPr="00A155BE" w:rsidRDefault="00A155BE">
      <w:pPr>
        <w:rPr>
          <w:rFonts w:ascii="Arial" w:hAnsi="Arial"/>
          <w:sz w:val="18"/>
          <w:szCs w:val="18"/>
        </w:rPr>
      </w:pPr>
      <w:r>
        <w:rPr>
          <w:rFonts w:ascii="Arial" w:hAnsi="Arial"/>
          <w:sz w:val="18"/>
          <w:szCs w:val="18"/>
        </w:rPr>
        <w:t>DASD</w:t>
      </w:r>
      <w:r w:rsidR="00F222EC">
        <w:rPr>
          <w:rFonts w:ascii="Arial" w:hAnsi="Arial"/>
          <w:sz w:val="18"/>
          <w:szCs w:val="18"/>
        </w:rPr>
        <w:t>121918</w:t>
      </w:r>
    </w:p>
    <w:p w:rsidR="00730112" w:rsidRDefault="00730112">
      <w:pPr>
        <w:spacing w:line="360" w:lineRule="auto"/>
        <w:rPr>
          <w:rFonts w:ascii="Arial" w:hAnsi="Arial"/>
        </w:rPr>
      </w:pPr>
    </w:p>
    <w:p w:rsidR="00E41F3D" w:rsidRDefault="00E41F3D">
      <w:pPr>
        <w:tabs>
          <w:tab w:val="center" w:pos="5445"/>
        </w:tabs>
        <w:spacing w:line="360" w:lineRule="auto"/>
        <w:rPr>
          <w:rFonts w:ascii="Arial" w:hAnsi="Arial"/>
        </w:rPr>
      </w:pPr>
    </w:p>
    <w:p w:rsidR="00730112" w:rsidRDefault="00730112">
      <w:pPr>
        <w:tabs>
          <w:tab w:val="center" w:pos="5445"/>
        </w:tabs>
        <w:spacing w:line="360" w:lineRule="auto"/>
        <w:jc w:val="center"/>
        <w:rPr>
          <w:rFonts w:ascii="Arial" w:hAnsi="Arial"/>
        </w:rPr>
      </w:pPr>
      <w:smartTag w:uri="urn:schemas-microsoft-com:office:smarttags" w:element="place">
        <w:smartTag w:uri="urn:schemas-microsoft-com:office:smarttags" w:element="PlaceName">
          <w:r>
            <w:rPr>
              <w:rFonts w:ascii="Arial" w:hAnsi="Arial"/>
            </w:rPr>
            <w:t>DERRY</w:t>
          </w:r>
        </w:smartTag>
        <w:r>
          <w:rPr>
            <w:rFonts w:ascii="Arial" w:hAnsi="Arial"/>
          </w:rPr>
          <w:t xml:space="preserve"> </w:t>
        </w:r>
        <w:smartTag w:uri="urn:schemas-microsoft-com:office:smarttags" w:element="PlaceName">
          <w:r>
            <w:rPr>
              <w:rFonts w:ascii="Arial" w:hAnsi="Arial"/>
            </w:rPr>
            <w:t>AREA</w:t>
          </w:r>
        </w:smartTag>
        <w:r>
          <w:rPr>
            <w:rFonts w:ascii="Arial" w:hAnsi="Arial"/>
          </w:rPr>
          <w:t xml:space="preserve"> </w:t>
        </w:r>
        <w:smartTag w:uri="urn:schemas-microsoft-com:office:smarttags" w:element="PlaceType">
          <w:r>
            <w:rPr>
              <w:rFonts w:ascii="Arial" w:hAnsi="Arial"/>
            </w:rPr>
            <w:t>SCHOOL DISTRICT</w:t>
          </w:r>
        </w:smartTag>
      </w:smartTag>
    </w:p>
    <w:p w:rsidR="00730112" w:rsidRDefault="00730112">
      <w:pPr>
        <w:tabs>
          <w:tab w:val="center" w:pos="5445"/>
        </w:tabs>
        <w:spacing w:line="360" w:lineRule="auto"/>
        <w:rPr>
          <w:rFonts w:ascii="Arial" w:hAnsi="Arial"/>
        </w:rPr>
      </w:pPr>
      <w:r>
        <w:rPr>
          <w:rFonts w:ascii="Arial" w:hAnsi="Arial"/>
        </w:rPr>
        <w:tab/>
      </w:r>
      <w:smartTag w:uri="urn:schemas-microsoft-com:office:smarttags" w:element="place">
        <w:smartTag w:uri="urn:schemas-microsoft-com:office:smarttags" w:element="City">
          <w:r>
            <w:rPr>
              <w:rFonts w:ascii="Arial" w:hAnsi="Arial"/>
            </w:rPr>
            <w:t>DERRY</w:t>
          </w:r>
        </w:smartTag>
        <w:r>
          <w:rPr>
            <w:rFonts w:ascii="Arial" w:hAnsi="Arial"/>
          </w:rPr>
          <w:t xml:space="preserve">, </w:t>
        </w:r>
        <w:smartTag w:uri="urn:schemas-microsoft-com:office:smarttags" w:element="State">
          <w:r>
            <w:rPr>
              <w:rFonts w:ascii="Arial" w:hAnsi="Arial"/>
            </w:rPr>
            <w:t>PENNSYLVANIA</w:t>
          </w:r>
        </w:smartTag>
        <w:r>
          <w:rPr>
            <w:rFonts w:ascii="Arial" w:hAnsi="Arial"/>
          </w:rPr>
          <w:t xml:space="preserve"> </w:t>
        </w:r>
        <w:smartTag w:uri="urn:schemas-microsoft-com:office:smarttags" w:element="PostalCode">
          <w:r>
            <w:rPr>
              <w:rFonts w:ascii="Arial" w:hAnsi="Arial"/>
            </w:rPr>
            <w:t>15627</w:t>
          </w:r>
        </w:smartTag>
      </w:smartTag>
    </w:p>
    <w:p w:rsidR="00730112" w:rsidRDefault="00730112">
      <w:pPr>
        <w:tabs>
          <w:tab w:val="center" w:pos="5445"/>
        </w:tabs>
        <w:spacing w:line="360" w:lineRule="auto"/>
        <w:rPr>
          <w:rFonts w:ascii="Arial" w:hAnsi="Arial"/>
          <w:sz w:val="36"/>
        </w:rPr>
      </w:pPr>
      <w:r>
        <w:rPr>
          <w:rFonts w:ascii="Arial" w:hAnsi="Arial"/>
          <w:sz w:val="36"/>
        </w:rPr>
        <w:tab/>
        <w:t>CONFERENCE / CONVENTION / ACTIVITY SUMMARY REPORT</w:t>
      </w:r>
    </w:p>
    <w:p w:rsidR="00730112" w:rsidRDefault="00730112">
      <w:pPr>
        <w:rPr>
          <w:rFonts w:ascii="Arial" w:hAnsi="Arial"/>
        </w:rPr>
      </w:pPr>
    </w:p>
    <w:p w:rsidR="00730112" w:rsidRDefault="00730112">
      <w:pPr>
        <w:rPr>
          <w:rFonts w:ascii="Arial" w:hAnsi="Arial"/>
        </w:rPr>
      </w:pPr>
      <w:r>
        <w:rPr>
          <w:rFonts w:ascii="Arial" w:hAnsi="Arial"/>
        </w:rPr>
        <w:t xml:space="preserve">1.  </w:t>
      </w:r>
      <w:r>
        <w:rPr>
          <w:rFonts w:ascii="Arial" w:hAnsi="Arial"/>
        </w:rPr>
        <w:tab/>
        <w:t>Conference/Convention Attended or activity Completed: ______________________________</w:t>
      </w:r>
    </w:p>
    <w:p w:rsidR="00730112" w:rsidRDefault="00730112">
      <w:pPr>
        <w:rPr>
          <w:rFonts w:ascii="Arial" w:hAnsi="Arial"/>
        </w:rPr>
      </w:pPr>
    </w:p>
    <w:p w:rsidR="00730112" w:rsidRDefault="00730112">
      <w:pPr>
        <w:rPr>
          <w:rFonts w:ascii="Arial" w:hAnsi="Arial"/>
        </w:rPr>
      </w:pPr>
      <w:r>
        <w:rPr>
          <w:rFonts w:ascii="Arial" w:hAnsi="Arial"/>
        </w:rPr>
        <w:tab/>
        <w:t>___________________________________________________________________________</w:t>
      </w:r>
    </w:p>
    <w:p w:rsidR="00730112" w:rsidRDefault="00730112">
      <w:pPr>
        <w:rPr>
          <w:rFonts w:ascii="Arial" w:hAnsi="Arial"/>
        </w:rPr>
      </w:pPr>
    </w:p>
    <w:p w:rsidR="00730112" w:rsidRDefault="00730112">
      <w:pPr>
        <w:rPr>
          <w:rFonts w:ascii="Arial" w:hAnsi="Arial"/>
        </w:rPr>
      </w:pPr>
      <w:r>
        <w:rPr>
          <w:rFonts w:ascii="Arial" w:hAnsi="Arial"/>
        </w:rPr>
        <w:t>2.</w:t>
      </w:r>
      <w:r>
        <w:rPr>
          <w:rFonts w:ascii="Arial" w:hAnsi="Arial"/>
        </w:rPr>
        <w:tab/>
        <w:t xml:space="preserve">Dates of </w:t>
      </w:r>
      <w:proofErr w:type="gramStart"/>
      <w:r>
        <w:rPr>
          <w:rFonts w:ascii="Arial" w:hAnsi="Arial"/>
        </w:rPr>
        <w:t>Attendance:_</w:t>
      </w:r>
      <w:proofErr w:type="gramEnd"/>
      <w:r>
        <w:rPr>
          <w:rFonts w:ascii="Arial" w:hAnsi="Arial"/>
        </w:rPr>
        <w:t>_________________________________________________________</w:t>
      </w:r>
    </w:p>
    <w:p w:rsidR="00730112" w:rsidRDefault="00730112">
      <w:pPr>
        <w:rPr>
          <w:rFonts w:ascii="Arial" w:hAnsi="Arial"/>
        </w:rPr>
      </w:pPr>
    </w:p>
    <w:p w:rsidR="00730112" w:rsidRDefault="00730112">
      <w:pPr>
        <w:jc w:val="center"/>
        <w:rPr>
          <w:rFonts w:ascii="Arial" w:hAnsi="Arial"/>
          <w:sz w:val="22"/>
        </w:rPr>
      </w:pPr>
    </w:p>
    <w:p w:rsidR="00730112" w:rsidRDefault="00730112">
      <w:pPr>
        <w:jc w:val="center"/>
        <w:rPr>
          <w:rFonts w:ascii="Arial" w:hAnsi="Arial"/>
        </w:rPr>
      </w:pPr>
      <w:r>
        <w:rPr>
          <w:rFonts w:ascii="Arial" w:hAnsi="Arial"/>
          <w:sz w:val="22"/>
        </w:rPr>
        <w:t>*</w:t>
      </w:r>
      <w:r>
        <w:rPr>
          <w:rFonts w:ascii="Arial" w:hAnsi="Arial"/>
          <w:i/>
          <w:sz w:val="22"/>
        </w:rPr>
        <w:t xml:space="preserve">*Questions 3, 4 &amp; 5 completed by Conference/Convention/Workshop attendees </w:t>
      </w:r>
      <w:proofErr w:type="gramStart"/>
      <w:r>
        <w:rPr>
          <w:rFonts w:ascii="Arial" w:hAnsi="Arial"/>
          <w:i/>
          <w:sz w:val="22"/>
        </w:rPr>
        <w:t>only</w:t>
      </w:r>
      <w:r>
        <w:rPr>
          <w:rFonts w:ascii="Arial" w:hAnsi="Arial"/>
          <w:sz w:val="22"/>
        </w:rPr>
        <w:t>:</w:t>
      </w:r>
      <w:r>
        <w:rPr>
          <w:rFonts w:ascii="Arial" w:hAnsi="Arial"/>
        </w:rPr>
        <w:t>*</w:t>
      </w:r>
      <w:proofErr w:type="gramEnd"/>
      <w:r>
        <w:rPr>
          <w:rFonts w:ascii="Arial" w:hAnsi="Arial"/>
        </w:rPr>
        <w:t>*</w:t>
      </w:r>
    </w:p>
    <w:p w:rsidR="00730112" w:rsidRDefault="00730112">
      <w:pPr>
        <w:rPr>
          <w:rFonts w:ascii="Arial" w:hAnsi="Arial"/>
        </w:rPr>
      </w:pPr>
    </w:p>
    <w:p w:rsidR="00730112" w:rsidRDefault="00730112">
      <w:pPr>
        <w:rPr>
          <w:rFonts w:ascii="Arial" w:hAnsi="Arial"/>
        </w:rPr>
      </w:pPr>
      <w:r>
        <w:rPr>
          <w:rFonts w:ascii="Arial" w:hAnsi="Arial"/>
        </w:rPr>
        <w:t>3.</w:t>
      </w:r>
      <w:r>
        <w:rPr>
          <w:rFonts w:ascii="Arial" w:hAnsi="Arial"/>
        </w:rPr>
        <w:tab/>
        <w:t xml:space="preserve">General Meetings </w:t>
      </w:r>
      <w:proofErr w:type="gramStart"/>
      <w:r>
        <w:rPr>
          <w:rFonts w:ascii="Arial" w:hAnsi="Arial"/>
        </w:rPr>
        <w:t>Attended:_</w:t>
      </w:r>
      <w:proofErr w:type="gramEnd"/>
      <w:r>
        <w:rPr>
          <w:rFonts w:ascii="Arial" w:hAnsi="Arial"/>
        </w:rPr>
        <w:t>____________________________________________________</w:t>
      </w:r>
    </w:p>
    <w:p w:rsidR="00730112" w:rsidRDefault="00730112">
      <w:pPr>
        <w:ind w:firstLine="720"/>
        <w:rPr>
          <w:rFonts w:ascii="Arial" w:hAnsi="Arial"/>
        </w:rPr>
      </w:pPr>
      <w:r>
        <w:rPr>
          <w:rFonts w:ascii="Arial" w:hAnsi="Arial"/>
        </w:rPr>
        <w:t>___________________________________________________________________________</w:t>
      </w:r>
    </w:p>
    <w:p w:rsidR="00730112" w:rsidRDefault="00730112">
      <w:pPr>
        <w:ind w:firstLine="720"/>
        <w:rPr>
          <w:rFonts w:ascii="Arial" w:hAnsi="Arial"/>
        </w:rPr>
      </w:pPr>
      <w:r>
        <w:rPr>
          <w:rFonts w:ascii="Arial" w:hAnsi="Arial"/>
        </w:rPr>
        <w:t>___________________________________________________________________________</w:t>
      </w:r>
    </w:p>
    <w:p w:rsidR="00730112" w:rsidRDefault="00730112">
      <w:pPr>
        <w:rPr>
          <w:rFonts w:ascii="Arial" w:hAnsi="Arial"/>
        </w:rPr>
      </w:pPr>
    </w:p>
    <w:p w:rsidR="00730112" w:rsidRDefault="00730112">
      <w:pPr>
        <w:rPr>
          <w:rFonts w:ascii="Arial" w:hAnsi="Arial"/>
        </w:rPr>
      </w:pPr>
      <w:r>
        <w:rPr>
          <w:rFonts w:ascii="Arial" w:hAnsi="Arial"/>
        </w:rPr>
        <w:t>4.</w:t>
      </w:r>
      <w:r>
        <w:rPr>
          <w:rFonts w:ascii="Arial" w:hAnsi="Arial"/>
        </w:rPr>
        <w:tab/>
        <w:t xml:space="preserve">Small or Informal Meetings </w:t>
      </w:r>
      <w:proofErr w:type="gramStart"/>
      <w:r>
        <w:rPr>
          <w:rFonts w:ascii="Arial" w:hAnsi="Arial"/>
        </w:rPr>
        <w:t>Attended:_</w:t>
      </w:r>
      <w:proofErr w:type="gramEnd"/>
      <w:r>
        <w:rPr>
          <w:rFonts w:ascii="Arial" w:hAnsi="Arial"/>
        </w:rPr>
        <w:t xml:space="preserve">_____________________________________________      </w:t>
      </w:r>
      <w:r>
        <w:rPr>
          <w:rFonts w:ascii="Arial" w:hAnsi="Arial"/>
        </w:rPr>
        <w:tab/>
        <w:t>___________________________________________________________________________</w:t>
      </w:r>
    </w:p>
    <w:p w:rsidR="00730112" w:rsidRDefault="00730112">
      <w:pPr>
        <w:rPr>
          <w:rFonts w:ascii="Arial" w:hAnsi="Arial"/>
        </w:rPr>
      </w:pPr>
      <w:r>
        <w:rPr>
          <w:rFonts w:ascii="Arial" w:hAnsi="Arial"/>
        </w:rPr>
        <w:t xml:space="preserve">    </w:t>
      </w:r>
      <w:r>
        <w:rPr>
          <w:rFonts w:ascii="Arial" w:hAnsi="Arial"/>
        </w:rPr>
        <w:tab/>
        <w:t>___________________________________________________________________________</w:t>
      </w:r>
    </w:p>
    <w:p w:rsidR="00730112" w:rsidRDefault="00730112">
      <w:pPr>
        <w:rPr>
          <w:rFonts w:ascii="Arial" w:hAnsi="Arial"/>
        </w:rPr>
      </w:pPr>
    </w:p>
    <w:p w:rsidR="00730112" w:rsidRDefault="00730112">
      <w:pPr>
        <w:ind w:left="720" w:hanging="720"/>
        <w:rPr>
          <w:rFonts w:ascii="Arial" w:hAnsi="Arial"/>
        </w:rPr>
      </w:pPr>
      <w:r>
        <w:rPr>
          <w:rFonts w:ascii="Arial" w:hAnsi="Arial"/>
        </w:rPr>
        <w:t>5.</w:t>
      </w:r>
      <w:r>
        <w:rPr>
          <w:rFonts w:ascii="Arial" w:hAnsi="Arial"/>
        </w:rPr>
        <w:tab/>
        <w:t xml:space="preserve">List Principal Speakers: </w:t>
      </w:r>
      <w:r>
        <w:rPr>
          <w:rFonts w:ascii="Arial" w:hAnsi="Arial"/>
          <w:b/>
        </w:rPr>
        <w:t xml:space="preserve">Asterisk those which you would recommend for in-service             presentations at </w:t>
      </w:r>
      <w:smartTag w:uri="urn:schemas-microsoft-com:office:smarttags" w:element="place">
        <w:smartTag w:uri="urn:schemas-microsoft-com:office:smarttags" w:element="PlaceName">
          <w:r>
            <w:rPr>
              <w:rFonts w:ascii="Arial" w:hAnsi="Arial"/>
              <w:b/>
            </w:rPr>
            <w:t>Derry</w:t>
          </w:r>
        </w:smartTag>
        <w:r>
          <w:rPr>
            <w:rFonts w:ascii="Arial" w:hAnsi="Arial"/>
            <w:b/>
          </w:rPr>
          <w:t xml:space="preserve"> </w:t>
        </w:r>
        <w:smartTag w:uri="urn:schemas-microsoft-com:office:smarttags" w:element="PlaceName">
          <w:r>
            <w:rPr>
              <w:rFonts w:ascii="Arial" w:hAnsi="Arial"/>
              <w:b/>
            </w:rPr>
            <w:t>Area</w:t>
          </w:r>
        </w:smartTag>
        <w:r>
          <w:rPr>
            <w:rFonts w:ascii="Arial" w:hAnsi="Arial"/>
            <w:b/>
          </w:rPr>
          <w:t xml:space="preserve"> </w:t>
        </w:r>
        <w:smartTag w:uri="urn:schemas-microsoft-com:office:smarttags" w:element="PlaceType">
          <w:r>
            <w:rPr>
              <w:rFonts w:ascii="Arial" w:hAnsi="Arial"/>
              <w:b/>
            </w:rPr>
            <w:t>School District</w:t>
          </w:r>
        </w:smartTag>
      </w:smartTag>
      <w:r>
        <w:rPr>
          <w:rFonts w:ascii="Arial" w:hAnsi="Arial"/>
          <w:b/>
        </w:rPr>
        <w:t xml:space="preserve">.  </w:t>
      </w:r>
      <w:r>
        <w:rPr>
          <w:rFonts w:ascii="Arial" w:hAnsi="Arial"/>
        </w:rPr>
        <w:t xml:space="preserve">                     </w:t>
      </w:r>
    </w:p>
    <w:p w:rsidR="00730112" w:rsidRDefault="00730112">
      <w:pPr>
        <w:ind w:left="720"/>
        <w:rPr>
          <w:rFonts w:ascii="Arial" w:hAnsi="Arial"/>
        </w:rPr>
      </w:pPr>
      <w:r>
        <w:rPr>
          <w:rFonts w:ascii="Arial" w:hAnsi="Arial"/>
        </w:rPr>
        <w:t xml:space="preserve">_________________________      ________________________   ______________________ _________________________      ________________________   ______________________ </w:t>
      </w:r>
    </w:p>
    <w:p w:rsidR="00730112" w:rsidRDefault="00730112">
      <w:pPr>
        <w:rPr>
          <w:rFonts w:ascii="Arial" w:hAnsi="Arial"/>
        </w:rPr>
      </w:pPr>
    </w:p>
    <w:p w:rsidR="00730112" w:rsidRDefault="00E636A9">
      <w:pPr>
        <w:spacing w:line="360" w:lineRule="auto"/>
        <w:rPr>
          <w:rFonts w:ascii="Arial" w:hAnsi="Arial"/>
        </w:rPr>
      </w:pPr>
      <w:r>
        <w:rPr>
          <w:noProof/>
          <w:snapToGrid/>
        </w:rPr>
        <mc:AlternateContent>
          <mc:Choice Requires="wps">
            <w:drawing>
              <wp:anchor distT="0" distB="0" distL="114300" distR="114300" simplePos="0" relativeHeight="251657216" behindDoc="1" locked="1" layoutInCell="0" allowOverlap="1">
                <wp:simplePos x="0" y="0"/>
                <wp:positionH relativeFrom="margin">
                  <wp:posOffset>481330</wp:posOffset>
                </wp:positionH>
                <wp:positionV relativeFrom="margin">
                  <wp:posOffset>6198870</wp:posOffset>
                </wp:positionV>
                <wp:extent cx="153035" cy="174625"/>
                <wp:effectExtent l="0" t="0" r="381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638CC" w:rsidRDefault="00F638CC">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9pt;margin-top:488.1pt;width:12.05pt;height:1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" o:allowincell="f" filled="f" stroked="f" strokeweight="0">
                <v:textbox inset="0,0,0,0">
                  <w:txbxContent>
                    <w:p w:rsidR="00F638CC" w:rsidRDefault="00F638CC">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730112">
        <w:rPr>
          <w:rFonts w:ascii="Arial" w:hAnsi="Arial"/>
        </w:rPr>
        <w:t xml:space="preserve">6. </w:t>
      </w:r>
      <w:r w:rsidR="00730112">
        <w:rPr>
          <w:rFonts w:ascii="Arial" w:hAnsi="Arial"/>
        </w:rPr>
        <w:tab/>
        <w:t xml:space="preserve">Please list four things you have learned or will take back to your classroom from this activity. </w:t>
      </w:r>
      <w:r w:rsidR="00730112">
        <w:rPr>
          <w:rFonts w:ascii="Arial" w:hAnsi="Arial"/>
          <w:b/>
        </w:rPr>
        <w:tab/>
      </w:r>
      <w:r w:rsidR="00730112">
        <w:rPr>
          <w:rFonts w:ascii="Arial" w:hAnsi="Arial"/>
        </w:rPr>
        <w:t xml:space="preserve">   </w:t>
      </w:r>
      <w:r w:rsidR="00730112">
        <w:rPr>
          <w:rFonts w:ascii="Arial" w:hAnsi="Arial"/>
        </w:rPr>
        <w:tab/>
        <w:t>1._________________________________________________________________________</w:t>
      </w:r>
    </w:p>
    <w:p w:rsidR="00730112" w:rsidRDefault="00730112">
      <w:pPr>
        <w:spacing w:line="360" w:lineRule="auto"/>
        <w:rPr>
          <w:rFonts w:ascii="Arial" w:hAnsi="Arial"/>
        </w:rPr>
      </w:pPr>
      <w:r>
        <w:rPr>
          <w:rFonts w:ascii="Arial" w:hAnsi="Arial"/>
        </w:rPr>
        <w:t xml:space="preserve">           2._________________________________________________________________________</w:t>
      </w:r>
    </w:p>
    <w:p w:rsidR="00730112" w:rsidRDefault="00730112">
      <w:pPr>
        <w:spacing w:line="360" w:lineRule="auto"/>
        <w:ind w:firstLine="720"/>
        <w:rPr>
          <w:rFonts w:ascii="Arial" w:hAnsi="Arial"/>
        </w:rPr>
      </w:pPr>
      <w:r>
        <w:rPr>
          <w:rFonts w:ascii="Arial" w:hAnsi="Arial"/>
        </w:rPr>
        <w:t>3._________________________________________________________________________</w:t>
      </w:r>
    </w:p>
    <w:p w:rsidR="00730112" w:rsidRDefault="00730112">
      <w:pPr>
        <w:rPr>
          <w:rFonts w:ascii="Arial" w:hAnsi="Arial"/>
        </w:rPr>
      </w:pPr>
      <w:r>
        <w:rPr>
          <w:rFonts w:ascii="Arial" w:hAnsi="Arial"/>
          <w:b/>
        </w:rPr>
        <w:tab/>
      </w:r>
      <w:r>
        <w:rPr>
          <w:rFonts w:ascii="Arial" w:hAnsi="Arial"/>
        </w:rPr>
        <w:t>4. _________________________________________________________________________</w:t>
      </w:r>
    </w:p>
    <w:p w:rsidR="00730112" w:rsidRDefault="00730112">
      <w:pPr>
        <w:tabs>
          <w:tab w:val="left" w:pos="-1440"/>
        </w:tabs>
        <w:ind w:left="6480" w:hanging="6480"/>
        <w:jc w:val="both"/>
        <w:rPr>
          <w:rFonts w:ascii="Arial" w:hAnsi="Arial"/>
          <w:b/>
        </w:rPr>
      </w:pPr>
    </w:p>
    <w:p w:rsidR="00730112" w:rsidRDefault="00730112">
      <w:pPr>
        <w:tabs>
          <w:tab w:val="left" w:pos="-1440"/>
        </w:tabs>
        <w:ind w:left="6480" w:hanging="6480"/>
        <w:jc w:val="both"/>
        <w:rPr>
          <w:rFonts w:ascii="Arial" w:hAnsi="Arial"/>
          <w:b/>
        </w:rPr>
      </w:pPr>
    </w:p>
    <w:p w:rsidR="00730112" w:rsidRDefault="00730112">
      <w:pPr>
        <w:tabs>
          <w:tab w:val="left" w:pos="-1440"/>
        </w:tabs>
        <w:ind w:left="6480" w:hanging="6480"/>
        <w:jc w:val="both"/>
        <w:rPr>
          <w:rFonts w:ascii="Arial" w:hAnsi="Arial"/>
          <w:b/>
        </w:rPr>
      </w:pPr>
      <w:r>
        <w:rPr>
          <w:rFonts w:ascii="Arial" w:hAnsi="Arial"/>
          <w:b/>
        </w:rPr>
        <w:t>NAME___________________________________</w:t>
      </w:r>
      <w:r>
        <w:rPr>
          <w:rFonts w:ascii="Arial" w:hAnsi="Arial"/>
          <w:b/>
        </w:rPr>
        <w:tab/>
      </w:r>
      <w:r>
        <w:rPr>
          <w:rFonts w:ascii="Arial" w:hAnsi="Arial"/>
          <w:b/>
        </w:rPr>
        <w:tab/>
        <w:t>DATE SUBMITTED ________________</w:t>
      </w:r>
    </w:p>
    <w:p w:rsidR="00730112" w:rsidRDefault="00730112">
      <w:pPr>
        <w:tabs>
          <w:tab w:val="left" w:pos="-1440"/>
        </w:tabs>
        <w:ind w:left="6480" w:hanging="6480"/>
        <w:jc w:val="both"/>
        <w:rPr>
          <w:rFonts w:ascii="Arial" w:hAnsi="Arial"/>
          <w:b/>
        </w:rPr>
      </w:pPr>
    </w:p>
    <w:p w:rsidR="00730112" w:rsidRDefault="00730112">
      <w:pPr>
        <w:rPr>
          <w:rFonts w:ascii="Arial" w:hAnsi="Arial"/>
        </w:rPr>
      </w:pPr>
      <w:r>
        <w:rPr>
          <w:rFonts w:ascii="Arial" w:hAnsi="Arial"/>
          <w:b/>
        </w:rPr>
        <w:t>PRINCIPAL'S SIGNATURE</w:t>
      </w:r>
    </w:p>
    <w:p w:rsidR="00730112" w:rsidRDefault="00E636A9">
      <w:pPr>
        <w:rPr>
          <w:rFonts w:ascii="Arial" w:hAnsi="Arial"/>
          <w:b/>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2512060</wp:posOffset>
                </wp:positionH>
                <wp:positionV relativeFrom="paragraph">
                  <wp:posOffset>0</wp:posOffset>
                </wp:positionV>
                <wp:extent cx="5031105" cy="12065"/>
                <wp:effectExtent l="0" t="0" r="63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110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86448" id="Rectangle 9" o:spid="_x0000_s1026" style="position:absolute;margin-left:197.8pt;margin-top:0;width:396.1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l7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" o:allowincell="f" fillcolor="black" stroked="f" strokeweight="0">
                <w10:wrap anchorx="page"/>
                <w10:anchorlock/>
              </v:rect>
            </w:pict>
          </mc:Fallback>
        </mc:AlternateContent>
      </w:r>
    </w:p>
    <w:p w:rsidR="00730112" w:rsidRDefault="00730112">
      <w:pPr>
        <w:rPr>
          <w:rFonts w:ascii="Arial" w:hAnsi="Arial"/>
        </w:rPr>
      </w:pPr>
      <w:r>
        <w:rPr>
          <w:rFonts w:ascii="Arial" w:hAnsi="Arial"/>
          <w:b/>
        </w:rPr>
        <w:t>SUPERINTENDENT'S SIGNATURE</w:t>
      </w:r>
      <w:r>
        <w:rPr>
          <w:rFonts w:ascii="Arial" w:hAnsi="Arial"/>
        </w:rPr>
        <w:t>_____________________________________________</w:t>
      </w:r>
    </w:p>
    <w:p w:rsidR="00730112" w:rsidRDefault="00730112">
      <w:pPr>
        <w:rPr>
          <w:rFonts w:ascii="Arial" w:hAnsi="Arial"/>
          <w:sz w:val="16"/>
        </w:rPr>
      </w:pPr>
    </w:p>
    <w:p w:rsidR="00730112" w:rsidRDefault="00730112">
      <w:pPr>
        <w:rPr>
          <w:rFonts w:ascii="Arial" w:hAnsi="Arial"/>
          <w:sz w:val="20"/>
        </w:rPr>
      </w:pPr>
      <w:r>
        <w:rPr>
          <w:rFonts w:ascii="Arial" w:hAnsi="Arial"/>
          <w:sz w:val="20"/>
        </w:rPr>
        <w:t>DASD/</w:t>
      </w:r>
      <w:proofErr w:type="spellStart"/>
      <w:r>
        <w:rPr>
          <w:rFonts w:ascii="Arial" w:hAnsi="Arial"/>
          <w:sz w:val="20"/>
        </w:rPr>
        <w:t>rrs</w:t>
      </w:r>
      <w:proofErr w:type="spellEnd"/>
      <w:r>
        <w:rPr>
          <w:rFonts w:ascii="Arial" w:hAnsi="Arial"/>
          <w:sz w:val="20"/>
        </w:rPr>
        <w:t>/</w:t>
      </w:r>
      <w:proofErr w:type="spellStart"/>
      <w:r>
        <w:rPr>
          <w:rFonts w:ascii="Arial" w:hAnsi="Arial"/>
          <w:sz w:val="20"/>
        </w:rPr>
        <w:t>tlr</w:t>
      </w:r>
      <w:proofErr w:type="spellEnd"/>
    </w:p>
    <w:p w:rsidR="00730112" w:rsidRDefault="00F222EC">
      <w:pPr>
        <w:rPr>
          <w:rFonts w:ascii="Arial" w:hAnsi="Arial"/>
          <w:sz w:val="20"/>
        </w:rPr>
      </w:pPr>
      <w:r>
        <w:rPr>
          <w:rFonts w:ascii="Arial" w:hAnsi="Arial"/>
          <w:sz w:val="20"/>
        </w:rPr>
        <w:t>121918</w:t>
      </w:r>
      <w:bookmarkStart w:id="1" w:name="_GoBack"/>
      <w:bookmarkEnd w:id="1"/>
    </w:p>
    <w:p w:rsidR="00730112" w:rsidRDefault="00730112">
      <w:pPr>
        <w:rPr>
          <w:rFonts w:ascii="Arial" w:hAnsi="Arial"/>
        </w:rPr>
      </w:pPr>
    </w:p>
    <w:p w:rsidR="00730112" w:rsidRDefault="00730112">
      <w:pPr>
        <w:pBdr>
          <w:top w:val="single" w:sz="15" w:space="0" w:color="000000"/>
          <w:left w:val="single" w:sz="15" w:space="0" w:color="000000"/>
          <w:bottom w:val="single" w:sz="15" w:space="0" w:color="000000"/>
          <w:right w:val="single" w:sz="15" w:space="0" w:color="000000"/>
        </w:pBdr>
        <w:rPr>
          <w:rFonts w:ascii="Arial Narrow" w:hAnsi="Arial Narrow"/>
          <w:b/>
        </w:rPr>
      </w:pPr>
      <w:r>
        <w:rPr>
          <w:rFonts w:ascii="Arial Narrow" w:hAnsi="Arial Narrow"/>
          <w:b/>
        </w:rPr>
        <w:t>PROFESSIONAL STAFF:</w:t>
      </w:r>
    </w:p>
    <w:p w:rsidR="00730112" w:rsidRDefault="00730112">
      <w:pPr>
        <w:pBdr>
          <w:top w:val="single" w:sz="15" w:space="0" w:color="000000"/>
          <w:left w:val="single" w:sz="15" w:space="0" w:color="000000"/>
          <w:bottom w:val="single" w:sz="15" w:space="0" w:color="000000"/>
          <w:right w:val="single" w:sz="15" w:space="0" w:color="000000"/>
        </w:pBdr>
        <w:jc w:val="center"/>
        <w:rPr>
          <w:rFonts w:ascii="Arial" w:hAnsi="Arial"/>
        </w:rPr>
      </w:pPr>
      <w:r>
        <w:rPr>
          <w:rFonts w:ascii="Arial Narrow" w:hAnsi="Arial Narrow"/>
          <w:b/>
        </w:rPr>
        <w:t>THIS FORM MUST BE COMPLETED &amp; SIGNED IN ORDER TO RECEIVE ACT 48 HOURS</w:t>
      </w:r>
    </w:p>
    <w:p w:rsidR="00730112" w:rsidRDefault="00730112">
      <w:pPr>
        <w:pBdr>
          <w:top w:val="single" w:sz="15" w:space="0" w:color="000000"/>
          <w:left w:val="single" w:sz="15" w:space="0" w:color="000000"/>
          <w:bottom w:val="single" w:sz="15" w:space="0" w:color="000000"/>
          <w:right w:val="single" w:sz="15" w:space="0" w:color="000000"/>
        </w:pBdr>
        <w:jc w:val="center"/>
        <w:rPr>
          <w:rFonts w:ascii="Arial" w:hAnsi="Arial"/>
        </w:rPr>
        <w:sectPr w:rsidR="00730112">
          <w:endnotePr>
            <w:numFmt w:val="decimal"/>
          </w:endnotePr>
          <w:type w:val="continuous"/>
          <w:pgSz w:w="12240" w:h="15840"/>
          <w:pgMar w:top="360" w:right="360" w:bottom="270" w:left="990" w:header="360" w:footer="270" w:gutter="0"/>
          <w:cols w:space="720"/>
          <w:noEndnote/>
        </w:sectPr>
      </w:pPr>
    </w:p>
    <w:p w:rsidR="00730112" w:rsidRDefault="00730112">
      <w:pPr>
        <w:jc w:val="center"/>
        <w:rPr>
          <w:rFonts w:ascii="Arial" w:hAnsi="Arial"/>
        </w:rPr>
      </w:pPr>
    </w:p>
    <w:p w:rsidR="00E54379" w:rsidRDefault="00E54379">
      <w:pPr>
        <w:jc w:val="center"/>
        <w:rPr>
          <w:rFonts w:ascii="Arial" w:hAnsi="Arial"/>
        </w:rPr>
      </w:pPr>
    </w:p>
    <w:p w:rsidR="00E54379" w:rsidRDefault="00E54379">
      <w:pPr>
        <w:jc w:val="center"/>
        <w:rPr>
          <w:rFonts w:ascii="Arial" w:hAnsi="Arial"/>
        </w:rPr>
      </w:pPr>
    </w:p>
    <w:p w:rsidR="00E54379" w:rsidRDefault="00E54379">
      <w:pPr>
        <w:jc w:val="center"/>
        <w:rPr>
          <w:rFonts w:ascii="Arial" w:hAnsi="Arial"/>
        </w:rPr>
      </w:pPr>
    </w:p>
    <w:p w:rsidR="00E54379" w:rsidRDefault="00E54379" w:rsidP="00C57929">
      <w:pPr>
        <w:jc w:val="center"/>
        <w:rPr>
          <w:rFonts w:ascii="Galliard BT" w:hAnsi="Galliard BT"/>
          <w:b/>
        </w:rPr>
      </w:pPr>
      <w:r>
        <w:rPr>
          <w:rFonts w:ascii="Galliard BT" w:hAnsi="Galliard BT"/>
          <w:b/>
        </w:rPr>
        <w:lastRenderedPageBreak/>
        <w:t>DERRY AREA SCHOOL DISTRICT</w:t>
      </w:r>
    </w:p>
    <w:p w:rsidR="00E54379" w:rsidRDefault="00E54379" w:rsidP="00C57929">
      <w:pPr>
        <w:jc w:val="center"/>
        <w:rPr>
          <w:rFonts w:ascii="Galliard BT" w:hAnsi="Galliard BT"/>
          <w:b/>
        </w:rPr>
      </w:pPr>
      <w:r>
        <w:rPr>
          <w:rFonts w:ascii="Galliard BT" w:hAnsi="Galliard BT"/>
          <w:b/>
        </w:rPr>
        <w:t>982 N. CHESTNUT STREET EXT.</w:t>
      </w:r>
    </w:p>
    <w:p w:rsidR="00E54379" w:rsidRDefault="00E54379" w:rsidP="00C57929">
      <w:pPr>
        <w:jc w:val="center"/>
        <w:rPr>
          <w:rFonts w:ascii="Galliard BT" w:hAnsi="Galliard BT"/>
          <w:b/>
        </w:rPr>
      </w:pPr>
      <w:r>
        <w:rPr>
          <w:rFonts w:ascii="Galliard BT" w:hAnsi="Galliard BT"/>
          <w:b/>
        </w:rPr>
        <w:t>DERRY, PA  15627</w:t>
      </w:r>
    </w:p>
    <w:p w:rsidR="00E54379" w:rsidRDefault="00E54379" w:rsidP="00C57929">
      <w:pPr>
        <w:jc w:val="center"/>
        <w:rPr>
          <w:rFonts w:ascii="Galliard BT" w:hAnsi="Galliard BT"/>
          <w:b/>
        </w:rPr>
      </w:pPr>
    </w:p>
    <w:p w:rsidR="00E54379" w:rsidRDefault="00E54379" w:rsidP="00C57929">
      <w:pPr>
        <w:jc w:val="center"/>
        <w:rPr>
          <w:rFonts w:ascii="Galliard BT" w:hAnsi="Galliard BT"/>
          <w:b/>
        </w:rPr>
      </w:pPr>
      <w:r>
        <w:rPr>
          <w:rFonts w:ascii="Galliard BT" w:hAnsi="Galliard BT"/>
          <w:b/>
        </w:rPr>
        <w:t>****************************************************************</w:t>
      </w:r>
    </w:p>
    <w:p w:rsidR="00E54379" w:rsidRDefault="00E54379" w:rsidP="00E54379">
      <w:pPr>
        <w:rPr>
          <w:rFonts w:ascii="Galliard BT" w:hAnsi="Galliard BT"/>
          <w:b/>
        </w:rPr>
      </w:pPr>
    </w:p>
    <w:p w:rsidR="00E54379" w:rsidRDefault="00E54379" w:rsidP="00E54379">
      <w:pPr>
        <w:jc w:val="center"/>
        <w:rPr>
          <w:rFonts w:ascii="Galliard BT" w:hAnsi="Galliard BT"/>
          <w:b/>
        </w:rPr>
      </w:pPr>
      <w:r>
        <w:rPr>
          <w:rFonts w:ascii="Galliard BT" w:hAnsi="Galliard BT"/>
          <w:b/>
        </w:rPr>
        <w:t>REQUEST FOR CHECK</w:t>
      </w:r>
    </w:p>
    <w:p w:rsidR="00E54379" w:rsidRPr="00DA3D9C" w:rsidRDefault="00E54379" w:rsidP="00E54379">
      <w:pPr>
        <w:jc w:val="center"/>
        <w:rPr>
          <w:rFonts w:ascii="Galliard BT" w:hAnsi="Galliard BT"/>
        </w:rPr>
      </w:pPr>
    </w:p>
    <w:p w:rsidR="00E54379" w:rsidRPr="00DA3D9C" w:rsidRDefault="00E54379" w:rsidP="00E54379">
      <w:pPr>
        <w:spacing w:line="360" w:lineRule="auto"/>
        <w:ind w:left="720"/>
        <w:rPr>
          <w:rFonts w:ascii="Galliard BT" w:hAnsi="Galliard BT"/>
          <w:u w:val="single"/>
        </w:rPr>
      </w:pPr>
      <w:r w:rsidRPr="00DA3D9C">
        <w:rPr>
          <w:rFonts w:ascii="Galliard BT" w:hAnsi="Galliard BT"/>
        </w:rPr>
        <w:t>Date</w:t>
      </w:r>
      <w:r w:rsidRPr="00DA3D9C">
        <w:rPr>
          <w:rFonts w:ascii="Galliard BT" w:hAnsi="Galliard BT"/>
        </w:rPr>
        <w:tab/>
      </w:r>
      <w:r w:rsidRPr="00DA3D9C">
        <w:rPr>
          <w:rFonts w:ascii="Galliard BT" w:hAnsi="Galliard BT"/>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p>
    <w:p w:rsidR="00E54379" w:rsidRPr="00DA3D9C" w:rsidRDefault="00E54379" w:rsidP="00E54379">
      <w:pPr>
        <w:spacing w:line="360" w:lineRule="auto"/>
        <w:ind w:left="720"/>
        <w:rPr>
          <w:rFonts w:ascii="Galliard BT" w:hAnsi="Galliard BT"/>
          <w:u w:val="single"/>
        </w:rPr>
      </w:pPr>
      <w:r w:rsidRPr="00DA3D9C">
        <w:rPr>
          <w:rFonts w:ascii="Galliard BT" w:hAnsi="Galliard BT"/>
        </w:rPr>
        <w:t>Requested by</w:t>
      </w:r>
      <w:r>
        <w:rPr>
          <w:rFonts w:ascii="Galliard BT" w:hAnsi="Galliard BT"/>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p>
    <w:p w:rsidR="00E54379" w:rsidRPr="00DA3D9C" w:rsidRDefault="00E54379" w:rsidP="00E54379">
      <w:pPr>
        <w:spacing w:line="360" w:lineRule="auto"/>
        <w:ind w:left="720"/>
        <w:rPr>
          <w:rFonts w:ascii="Galliard BT" w:hAnsi="Galliard BT"/>
          <w:u w:val="single"/>
        </w:rPr>
      </w:pPr>
      <w:r w:rsidRPr="00DA3D9C">
        <w:rPr>
          <w:rFonts w:ascii="Galliard BT" w:hAnsi="Galliard BT"/>
        </w:rPr>
        <w:t>Check to be issued to</w:t>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p>
    <w:p w:rsidR="00E54379" w:rsidRPr="00DA3D9C" w:rsidRDefault="00E54379" w:rsidP="00E54379">
      <w:pPr>
        <w:spacing w:line="360" w:lineRule="auto"/>
        <w:ind w:left="720"/>
        <w:rPr>
          <w:rFonts w:ascii="Galliard BT" w:hAnsi="Galliard BT"/>
          <w:u w:val="single"/>
        </w:rPr>
      </w:pPr>
      <w:r w:rsidRPr="00DA3D9C">
        <w:rPr>
          <w:rFonts w:ascii="Galliard BT" w:hAnsi="Galliard BT"/>
        </w:rPr>
        <w:t>Address</w:t>
      </w:r>
      <w:r w:rsidRPr="00DA3D9C">
        <w:rPr>
          <w:rFonts w:ascii="Galliard BT" w:hAnsi="Galliard BT"/>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p>
    <w:p w:rsidR="00E54379" w:rsidRPr="00DA3D9C" w:rsidRDefault="00E54379" w:rsidP="00E54379">
      <w:pPr>
        <w:spacing w:line="360" w:lineRule="auto"/>
        <w:ind w:left="720"/>
        <w:rPr>
          <w:rFonts w:ascii="Galliard BT" w:hAnsi="Galliard BT"/>
          <w:u w:val="single"/>
        </w:rPr>
      </w:pPr>
      <w:r w:rsidRPr="00DA3D9C">
        <w:rPr>
          <w:rFonts w:ascii="Galliard BT" w:hAnsi="Galliard BT"/>
        </w:rPr>
        <w:tab/>
      </w:r>
      <w:r w:rsidRPr="00DA3D9C">
        <w:rPr>
          <w:rFonts w:ascii="Galliard BT" w:hAnsi="Galliard BT"/>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p>
    <w:p w:rsidR="00E54379" w:rsidRPr="00DA3D9C" w:rsidRDefault="00E54379" w:rsidP="00E54379">
      <w:pPr>
        <w:spacing w:line="360" w:lineRule="auto"/>
        <w:ind w:left="720"/>
        <w:rPr>
          <w:rFonts w:ascii="Galliard BT" w:hAnsi="Galliard BT"/>
          <w:u w:val="single"/>
        </w:rPr>
      </w:pPr>
      <w:r w:rsidRPr="00DA3D9C">
        <w:rPr>
          <w:rFonts w:ascii="Galliard BT" w:hAnsi="Galliard BT"/>
        </w:rPr>
        <w:t>Amount</w:t>
      </w:r>
      <w:r w:rsidRPr="00DA3D9C">
        <w:rPr>
          <w:rFonts w:ascii="Galliard BT" w:hAnsi="Galliard BT"/>
        </w:rPr>
        <w:tab/>
        <w:t>$</w:t>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p>
    <w:p w:rsidR="00E54379" w:rsidRPr="00DA3D9C" w:rsidRDefault="00E54379" w:rsidP="00E54379">
      <w:pPr>
        <w:spacing w:line="360" w:lineRule="auto"/>
        <w:ind w:left="720"/>
        <w:rPr>
          <w:rFonts w:ascii="Galliard BT" w:hAnsi="Galliard BT"/>
          <w:u w:val="single"/>
        </w:rPr>
      </w:pPr>
      <w:r w:rsidRPr="00DA3D9C">
        <w:rPr>
          <w:rFonts w:ascii="Galliard BT" w:hAnsi="Galliard BT"/>
        </w:rPr>
        <w:t>Reason</w:t>
      </w:r>
      <w:r w:rsidR="00E22D54">
        <w:rPr>
          <w:rFonts w:ascii="Galliard BT" w:hAnsi="Galliard BT"/>
        </w:rPr>
        <w:tab/>
      </w:r>
      <w:r w:rsidRPr="00DA3D9C">
        <w:rPr>
          <w:rFonts w:ascii="Galliard BT" w:hAnsi="Galliard BT"/>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p>
    <w:p w:rsidR="00E54379" w:rsidRPr="00DA3D9C" w:rsidRDefault="00E54379" w:rsidP="00E54379">
      <w:pPr>
        <w:spacing w:line="360" w:lineRule="auto"/>
        <w:ind w:left="720"/>
        <w:rPr>
          <w:rFonts w:ascii="Galliard BT" w:hAnsi="Galliard BT"/>
          <w:u w:val="single"/>
        </w:rPr>
      </w:pPr>
      <w:r w:rsidRPr="00DA3D9C">
        <w:rPr>
          <w:rFonts w:ascii="Galliard BT" w:hAnsi="Galliard BT"/>
        </w:rPr>
        <w:tab/>
      </w:r>
      <w:r w:rsidRPr="00DA3D9C">
        <w:rPr>
          <w:rFonts w:ascii="Galliard BT" w:hAnsi="Galliard BT"/>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p>
    <w:p w:rsidR="00E54379" w:rsidRPr="00DA3D9C" w:rsidRDefault="00E54379" w:rsidP="00E54379">
      <w:pPr>
        <w:spacing w:line="360" w:lineRule="auto"/>
        <w:ind w:left="720"/>
        <w:rPr>
          <w:rFonts w:ascii="Galliard BT" w:hAnsi="Galliard BT"/>
          <w:u w:val="single"/>
        </w:rPr>
      </w:pPr>
      <w:r w:rsidRPr="00DA3D9C">
        <w:rPr>
          <w:rFonts w:ascii="Galliard BT" w:hAnsi="Galliard BT"/>
        </w:rPr>
        <w:t>Date check needed</w:t>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r w:rsidRPr="00DA3D9C">
        <w:rPr>
          <w:rFonts w:ascii="Galliard BT" w:hAnsi="Galliard BT"/>
          <w:u w:val="single"/>
        </w:rPr>
        <w:tab/>
      </w:r>
    </w:p>
    <w:p w:rsidR="00E54379" w:rsidRDefault="00E54379" w:rsidP="00C57929">
      <w:pPr>
        <w:jc w:val="center"/>
        <w:rPr>
          <w:rFonts w:ascii="Galliard BT" w:hAnsi="Galliard BT"/>
          <w:b/>
        </w:rPr>
      </w:pPr>
      <w:r>
        <w:rPr>
          <w:rFonts w:ascii="Galliard BT" w:hAnsi="Galliard BT"/>
          <w:b/>
        </w:rPr>
        <w:t>****************************************************************</w:t>
      </w:r>
    </w:p>
    <w:p w:rsidR="00E54379" w:rsidRDefault="00E54379" w:rsidP="00E54379">
      <w:pPr>
        <w:rPr>
          <w:rFonts w:ascii="Galliard BT" w:hAnsi="Galliard BT"/>
          <w:b/>
          <w:i/>
        </w:rPr>
      </w:pPr>
    </w:p>
    <w:p w:rsidR="00E54379" w:rsidRDefault="00E54379" w:rsidP="00C57929">
      <w:pPr>
        <w:jc w:val="center"/>
        <w:rPr>
          <w:rFonts w:ascii="Galliard BT" w:hAnsi="Galliard BT"/>
          <w:b/>
          <w:i/>
        </w:rPr>
      </w:pPr>
      <w:r w:rsidRPr="00DA3D9C">
        <w:rPr>
          <w:rFonts w:ascii="Galliard BT" w:hAnsi="Galliard BT"/>
          <w:b/>
          <w:i/>
        </w:rPr>
        <w:t>Requests must be approved by the building principal or your supervisor, unless this is</w:t>
      </w:r>
    </w:p>
    <w:p w:rsidR="00E54379" w:rsidRPr="00DA3D9C" w:rsidRDefault="00E54379" w:rsidP="00C57929">
      <w:pPr>
        <w:jc w:val="center"/>
        <w:rPr>
          <w:rFonts w:ascii="Galliard BT" w:hAnsi="Galliard BT"/>
          <w:b/>
          <w:i/>
        </w:rPr>
      </w:pPr>
      <w:r w:rsidRPr="00DA3D9C">
        <w:rPr>
          <w:rFonts w:ascii="Galliard BT" w:hAnsi="Galliard BT"/>
          <w:b/>
          <w:i/>
        </w:rPr>
        <w:t>an advance for a conference which has been approved.</w:t>
      </w:r>
    </w:p>
    <w:p w:rsidR="00E54379" w:rsidRPr="00DA3D9C" w:rsidRDefault="00E54379" w:rsidP="00E54379">
      <w:pPr>
        <w:rPr>
          <w:rFonts w:ascii="Galliard BT" w:hAnsi="Galliard BT"/>
          <w:b/>
          <w:i/>
        </w:rPr>
      </w:pPr>
    </w:p>
    <w:p w:rsidR="00E54379" w:rsidRPr="00DA3D9C" w:rsidRDefault="00E54379" w:rsidP="00E54379">
      <w:pPr>
        <w:spacing w:line="360" w:lineRule="auto"/>
        <w:rPr>
          <w:rFonts w:ascii="Galliard BT" w:hAnsi="Galliard BT"/>
          <w:b/>
          <w:u w:val="single"/>
        </w:rPr>
      </w:pPr>
      <w:r w:rsidRPr="00DA3D9C">
        <w:rPr>
          <w:rFonts w:ascii="Galliard BT" w:hAnsi="Galliard BT"/>
          <w:b/>
        </w:rPr>
        <w:t>Approved by:</w:t>
      </w:r>
      <w:r w:rsidRPr="00DA3D9C">
        <w:rPr>
          <w:rFonts w:ascii="Galliard BT" w:hAnsi="Galliard BT"/>
          <w:b/>
        </w:rPr>
        <w:tab/>
      </w:r>
      <w:r w:rsidRPr="00DA3D9C">
        <w:rPr>
          <w:rFonts w:ascii="Galliard BT" w:hAnsi="Galliard BT"/>
          <w:b/>
        </w:rPr>
        <w:tab/>
      </w:r>
      <w:r w:rsidRPr="00DA3D9C">
        <w:rPr>
          <w:rFonts w:ascii="Galliard BT" w:hAnsi="Galliard BT"/>
          <w:b/>
          <w:u w:val="single"/>
        </w:rPr>
        <w:tab/>
      </w:r>
      <w:r w:rsidRPr="00DA3D9C">
        <w:rPr>
          <w:rFonts w:ascii="Galliard BT" w:hAnsi="Galliard BT"/>
          <w:b/>
          <w:u w:val="single"/>
        </w:rPr>
        <w:tab/>
      </w:r>
      <w:r w:rsidRPr="00DA3D9C">
        <w:rPr>
          <w:rFonts w:ascii="Galliard BT" w:hAnsi="Galliard BT"/>
          <w:b/>
          <w:u w:val="single"/>
        </w:rPr>
        <w:tab/>
      </w:r>
      <w:r w:rsidRPr="00DA3D9C">
        <w:rPr>
          <w:rFonts w:ascii="Galliard BT" w:hAnsi="Galliard BT"/>
          <w:b/>
          <w:u w:val="single"/>
        </w:rPr>
        <w:tab/>
      </w:r>
      <w:r w:rsidRPr="00DA3D9C">
        <w:rPr>
          <w:rFonts w:ascii="Galliard BT" w:hAnsi="Galliard BT"/>
          <w:b/>
          <w:u w:val="single"/>
        </w:rPr>
        <w:tab/>
      </w:r>
      <w:r w:rsidRPr="00DA3D9C">
        <w:rPr>
          <w:rFonts w:ascii="Galliard BT" w:hAnsi="Galliard BT"/>
          <w:b/>
          <w:u w:val="single"/>
        </w:rPr>
        <w:tab/>
      </w:r>
    </w:p>
    <w:p w:rsidR="00E54379" w:rsidRDefault="00E54379" w:rsidP="00E54379">
      <w:pPr>
        <w:spacing w:line="360" w:lineRule="auto"/>
        <w:rPr>
          <w:rFonts w:ascii="Galliard BT" w:hAnsi="Galliard BT"/>
          <w:b/>
          <w:u w:val="single"/>
        </w:rPr>
      </w:pPr>
      <w:r w:rsidRPr="00DA3D9C">
        <w:rPr>
          <w:rFonts w:ascii="Galliard BT" w:hAnsi="Galliard BT"/>
          <w:b/>
        </w:rPr>
        <w:t>Account Code:</w:t>
      </w:r>
      <w:r w:rsidRPr="00DA3D9C">
        <w:rPr>
          <w:rFonts w:ascii="Galliard BT" w:hAnsi="Galliard BT"/>
          <w:b/>
        </w:rPr>
        <w:tab/>
      </w:r>
      <w:r w:rsidRPr="00DA3D9C">
        <w:rPr>
          <w:rFonts w:ascii="Galliard BT" w:hAnsi="Galliard BT"/>
          <w:b/>
          <w:u w:val="single"/>
        </w:rPr>
        <w:tab/>
      </w:r>
      <w:r w:rsidRPr="00DA3D9C">
        <w:rPr>
          <w:rFonts w:ascii="Galliard BT" w:hAnsi="Galliard BT"/>
          <w:b/>
          <w:u w:val="single"/>
        </w:rPr>
        <w:tab/>
      </w:r>
      <w:r w:rsidRPr="00DA3D9C">
        <w:rPr>
          <w:rFonts w:ascii="Galliard BT" w:hAnsi="Galliard BT"/>
          <w:b/>
          <w:u w:val="single"/>
        </w:rPr>
        <w:tab/>
      </w:r>
      <w:r w:rsidRPr="00DA3D9C">
        <w:rPr>
          <w:rFonts w:ascii="Galliard BT" w:hAnsi="Galliard BT"/>
          <w:b/>
          <w:u w:val="single"/>
        </w:rPr>
        <w:tab/>
      </w:r>
      <w:r w:rsidRPr="00DA3D9C">
        <w:rPr>
          <w:rFonts w:ascii="Galliard BT" w:hAnsi="Galliard BT"/>
          <w:b/>
          <w:u w:val="single"/>
        </w:rPr>
        <w:tab/>
      </w:r>
      <w:r w:rsidRPr="00DA3D9C">
        <w:rPr>
          <w:rFonts w:ascii="Galliard BT" w:hAnsi="Galliard BT"/>
          <w:b/>
          <w:u w:val="single"/>
        </w:rPr>
        <w:tab/>
      </w:r>
    </w:p>
    <w:p w:rsidR="00E54379" w:rsidRPr="00DA3D9C" w:rsidRDefault="00E54379" w:rsidP="00E54379">
      <w:pPr>
        <w:spacing w:line="360" w:lineRule="auto"/>
        <w:rPr>
          <w:rFonts w:ascii="Galliard BT" w:hAnsi="Galliard BT"/>
          <w:b/>
          <w:u w:val="single"/>
        </w:rPr>
      </w:pPr>
    </w:p>
    <w:p w:rsidR="00E54379" w:rsidRDefault="00E54379" w:rsidP="00C57929">
      <w:pPr>
        <w:spacing w:line="360" w:lineRule="auto"/>
        <w:jc w:val="center"/>
        <w:rPr>
          <w:rFonts w:ascii="Galliard BT" w:hAnsi="Galliard BT"/>
          <w:b/>
        </w:rPr>
      </w:pPr>
      <w:r>
        <w:rPr>
          <w:rFonts w:ascii="Galliard BT" w:hAnsi="Galliard BT"/>
          <w:b/>
        </w:rPr>
        <w:t>****************************************************************</w:t>
      </w:r>
    </w:p>
    <w:p w:rsidR="00E54379" w:rsidRPr="00C57929" w:rsidRDefault="00E54379" w:rsidP="00E54379">
      <w:pPr>
        <w:spacing w:line="360" w:lineRule="auto"/>
        <w:rPr>
          <w:rFonts w:ascii="Galliard BT" w:hAnsi="Galliard BT"/>
          <w:b/>
          <w:i/>
          <w:color w:val="FF0000"/>
        </w:rPr>
      </w:pPr>
      <w:r w:rsidRPr="00C57929">
        <w:rPr>
          <w:rFonts w:ascii="Galliard BT" w:hAnsi="Galliard BT"/>
          <w:b/>
          <w:i/>
          <w:color w:val="FF0000"/>
        </w:rPr>
        <w:t xml:space="preserve">Please note:  </w:t>
      </w:r>
    </w:p>
    <w:p w:rsidR="00E54379" w:rsidRPr="00DA3D9C" w:rsidRDefault="00E54379" w:rsidP="00E54379">
      <w:pPr>
        <w:widowControl/>
        <w:numPr>
          <w:ilvl w:val="0"/>
          <w:numId w:val="7"/>
        </w:numPr>
        <w:spacing w:line="360" w:lineRule="auto"/>
        <w:rPr>
          <w:rFonts w:ascii="Galliard BT" w:hAnsi="Galliard BT"/>
          <w:i/>
        </w:rPr>
      </w:pPr>
      <w:r w:rsidRPr="00C57929">
        <w:rPr>
          <w:rFonts w:ascii="Galliard BT" w:hAnsi="Galliard BT"/>
          <w:i/>
          <w:highlight w:val="yellow"/>
        </w:rPr>
        <w:t xml:space="preserve">Request for checks must be received </w:t>
      </w:r>
      <w:r w:rsidRPr="00C57929">
        <w:rPr>
          <w:rFonts w:ascii="Galliard BT" w:hAnsi="Galliard BT"/>
          <w:b/>
          <w:i/>
          <w:highlight w:val="yellow"/>
          <w:u w:val="single"/>
        </w:rPr>
        <w:t>five (5) days prior</w:t>
      </w:r>
      <w:r w:rsidRPr="00C57929">
        <w:rPr>
          <w:rFonts w:ascii="Galliard BT" w:hAnsi="Galliard BT"/>
          <w:i/>
          <w:highlight w:val="yellow"/>
        </w:rPr>
        <w:t xml:space="preserve"> to date needed</w:t>
      </w:r>
      <w:r w:rsidRPr="00DA3D9C">
        <w:rPr>
          <w:rFonts w:ascii="Galliard BT" w:hAnsi="Galliard BT"/>
          <w:i/>
        </w:rPr>
        <w:t>;</w:t>
      </w:r>
    </w:p>
    <w:p w:rsidR="00E54379" w:rsidRPr="00DA3D9C" w:rsidRDefault="00E54379" w:rsidP="00E54379">
      <w:pPr>
        <w:widowControl/>
        <w:numPr>
          <w:ilvl w:val="0"/>
          <w:numId w:val="7"/>
        </w:numPr>
        <w:spacing w:line="360" w:lineRule="auto"/>
        <w:rPr>
          <w:rFonts w:ascii="Galliard BT" w:hAnsi="Galliard BT"/>
          <w:i/>
        </w:rPr>
      </w:pPr>
      <w:r w:rsidRPr="00C57929">
        <w:rPr>
          <w:rFonts w:ascii="Galliard BT" w:hAnsi="Galliard BT"/>
          <w:i/>
          <w:highlight w:val="yellow"/>
        </w:rPr>
        <w:t>If the check is for reimbursement of expenses</w:t>
      </w:r>
      <w:r w:rsidRPr="00C57929">
        <w:rPr>
          <w:rFonts w:ascii="Galliard BT" w:hAnsi="Galliard BT"/>
          <w:b/>
          <w:i/>
          <w:highlight w:val="yellow"/>
        </w:rPr>
        <w:t xml:space="preserve">, </w:t>
      </w:r>
      <w:r w:rsidRPr="00C57929">
        <w:rPr>
          <w:rFonts w:ascii="Galliard BT" w:hAnsi="Galliard BT"/>
          <w:b/>
          <w:i/>
          <w:highlight w:val="yellow"/>
          <w:u w:val="single"/>
        </w:rPr>
        <w:t>receipts must be attached</w:t>
      </w:r>
      <w:r w:rsidRPr="00DA3D9C">
        <w:rPr>
          <w:rFonts w:ascii="Galliard BT" w:hAnsi="Galliard BT"/>
          <w:i/>
        </w:rPr>
        <w:t>;</w:t>
      </w:r>
    </w:p>
    <w:p w:rsidR="00E54379" w:rsidRDefault="00E54379" w:rsidP="00E54379">
      <w:pPr>
        <w:widowControl/>
        <w:numPr>
          <w:ilvl w:val="0"/>
          <w:numId w:val="7"/>
        </w:numPr>
        <w:spacing w:line="360" w:lineRule="auto"/>
        <w:rPr>
          <w:rFonts w:ascii="Galliard BT" w:hAnsi="Galliard BT"/>
          <w:i/>
        </w:rPr>
      </w:pPr>
      <w:r w:rsidRPr="00DA3D9C">
        <w:rPr>
          <w:rFonts w:ascii="Galliard BT" w:hAnsi="Galliard BT"/>
          <w:i/>
        </w:rPr>
        <w:t xml:space="preserve">If </w:t>
      </w:r>
      <w:r w:rsidRPr="00C57929">
        <w:rPr>
          <w:rFonts w:ascii="Galliard BT" w:hAnsi="Galliard BT"/>
          <w:i/>
          <w:highlight w:val="yellow"/>
        </w:rPr>
        <w:t xml:space="preserve">the check is </w:t>
      </w:r>
      <w:r w:rsidRPr="00C57929">
        <w:rPr>
          <w:rFonts w:ascii="Galliard BT" w:hAnsi="Galliard BT"/>
          <w:b/>
          <w:i/>
          <w:highlight w:val="yellow"/>
          <w:u w:val="single"/>
        </w:rPr>
        <w:t>an advance</w:t>
      </w:r>
      <w:r w:rsidRPr="00C57929">
        <w:rPr>
          <w:rFonts w:ascii="Galliard BT" w:hAnsi="Galliard BT"/>
          <w:i/>
          <w:highlight w:val="yellow"/>
        </w:rPr>
        <w:t xml:space="preserve">, receipts must </w:t>
      </w:r>
      <w:r w:rsidRPr="00C57929">
        <w:rPr>
          <w:rFonts w:ascii="Galliard BT" w:hAnsi="Galliard BT"/>
          <w:b/>
          <w:i/>
          <w:highlight w:val="yellow"/>
          <w:u w:val="single"/>
        </w:rPr>
        <w:t>be submitted within 1 week</w:t>
      </w:r>
      <w:r w:rsidRPr="00DA3D9C">
        <w:rPr>
          <w:rFonts w:ascii="Galliard BT" w:hAnsi="Galliard BT"/>
          <w:i/>
        </w:rPr>
        <w:t>.</w:t>
      </w:r>
    </w:p>
    <w:p w:rsidR="00E54379" w:rsidRDefault="00E54379" w:rsidP="00E54379">
      <w:pPr>
        <w:spacing w:line="360" w:lineRule="auto"/>
        <w:rPr>
          <w:rFonts w:ascii="Galliard BT" w:hAnsi="Galliard BT"/>
          <w:i/>
        </w:rPr>
      </w:pPr>
    </w:p>
    <w:p w:rsidR="00E54379" w:rsidRPr="00DA3D9C" w:rsidRDefault="00E54379" w:rsidP="00E54379">
      <w:pPr>
        <w:spacing w:line="360" w:lineRule="auto"/>
        <w:rPr>
          <w:rFonts w:ascii="Galliard BT" w:hAnsi="Galliard BT"/>
          <w:sz w:val="18"/>
          <w:szCs w:val="18"/>
        </w:rPr>
      </w:pPr>
      <w:r>
        <w:rPr>
          <w:rFonts w:ascii="Galliard BT" w:hAnsi="Galliard BT"/>
          <w:sz w:val="18"/>
          <w:szCs w:val="18"/>
        </w:rPr>
        <w:t>Checkreq.62708.tlr</w:t>
      </w:r>
    </w:p>
    <w:p w:rsidR="00E54379" w:rsidRDefault="00E54379">
      <w:pPr>
        <w:jc w:val="center"/>
        <w:rPr>
          <w:rFonts w:ascii="Arial" w:hAnsi="Arial"/>
        </w:rPr>
      </w:pPr>
    </w:p>
    <w:p w:rsidR="00F638CC" w:rsidRDefault="00F638CC">
      <w:pPr>
        <w:jc w:val="center"/>
        <w:rPr>
          <w:rFonts w:ascii="Arial" w:hAnsi="Arial"/>
        </w:rPr>
      </w:pPr>
    </w:p>
    <w:p w:rsidR="00F638CC" w:rsidRDefault="00F638CC">
      <w:pPr>
        <w:jc w:val="center"/>
        <w:rPr>
          <w:rFonts w:ascii="Arial" w:hAnsi="Arial"/>
        </w:rPr>
      </w:pPr>
    </w:p>
    <w:p w:rsidR="00F638CC" w:rsidRDefault="00F638CC">
      <w:pPr>
        <w:jc w:val="center"/>
        <w:rPr>
          <w:rFonts w:ascii="Arial" w:hAnsi="Arial"/>
        </w:rPr>
      </w:pPr>
    </w:p>
    <w:p w:rsidR="00F638CC" w:rsidRDefault="00F638CC">
      <w:pPr>
        <w:jc w:val="center"/>
        <w:rPr>
          <w:rFonts w:ascii="Arial" w:hAnsi="Arial"/>
        </w:rPr>
      </w:pPr>
    </w:p>
    <w:p w:rsidR="00F638CC" w:rsidRDefault="00F638CC">
      <w:pPr>
        <w:jc w:val="center"/>
        <w:rPr>
          <w:rFonts w:ascii="Arial" w:hAnsi="Arial"/>
        </w:rPr>
      </w:pPr>
    </w:p>
    <w:p w:rsidR="00F638CC" w:rsidRDefault="00F638CC">
      <w:pPr>
        <w:jc w:val="center"/>
        <w:rPr>
          <w:rFonts w:ascii="Arial" w:hAnsi="Arial"/>
        </w:rPr>
      </w:pPr>
    </w:p>
    <w:p w:rsidR="00F638CC" w:rsidRDefault="00F638CC">
      <w:pPr>
        <w:jc w:val="center"/>
        <w:rPr>
          <w:rFonts w:ascii="Arial" w:hAnsi="Arial"/>
        </w:rPr>
      </w:pPr>
    </w:p>
    <w:p w:rsidR="00F638CC" w:rsidRDefault="00F638CC">
      <w:pPr>
        <w:jc w:val="center"/>
        <w:rPr>
          <w:rFonts w:ascii="Arial" w:hAnsi="Arial"/>
        </w:rPr>
      </w:pPr>
    </w:p>
    <w:p w:rsidR="00F638CC" w:rsidRDefault="00F638CC">
      <w:pPr>
        <w:jc w:val="center"/>
        <w:rPr>
          <w:rFonts w:ascii="Arial" w:hAnsi="Arial"/>
        </w:rPr>
      </w:pPr>
    </w:p>
    <w:p w:rsidR="00E22D54" w:rsidRDefault="00E22D54">
      <w:pPr>
        <w:jc w:val="center"/>
        <w:rPr>
          <w:rFonts w:ascii="Arial" w:hAnsi="Arial"/>
        </w:rPr>
      </w:pPr>
    </w:p>
    <w:p w:rsidR="00F638CC" w:rsidRDefault="00F638CC">
      <w:pPr>
        <w:jc w:val="center"/>
        <w:rPr>
          <w:rFonts w:ascii="Arial" w:hAnsi="Arial"/>
        </w:rPr>
      </w:pPr>
    </w:p>
    <w:p w:rsidR="00F638CC" w:rsidRDefault="00F638CC">
      <w:pPr>
        <w:jc w:val="center"/>
        <w:rPr>
          <w:rFonts w:ascii="Arial" w:hAnsi="Arial"/>
        </w:rPr>
      </w:pPr>
    </w:p>
    <w:p w:rsidR="00F638CC" w:rsidRPr="00F638CC" w:rsidRDefault="00F638CC" w:rsidP="00F638CC">
      <w:pPr>
        <w:pStyle w:val="NoSpacing"/>
        <w:jc w:val="center"/>
        <w:rPr>
          <w:b/>
          <w:sz w:val="24"/>
          <w:szCs w:val="24"/>
          <w:u w:val="single"/>
        </w:rPr>
      </w:pPr>
      <w:r w:rsidRPr="00F638CC">
        <w:rPr>
          <w:b/>
          <w:sz w:val="24"/>
          <w:szCs w:val="24"/>
          <w:u w:val="single"/>
        </w:rPr>
        <w:lastRenderedPageBreak/>
        <w:t>EMPLOYEE TRAVEL PROCEDURES</w:t>
      </w:r>
    </w:p>
    <w:p w:rsidR="00F638CC" w:rsidRDefault="00F638CC" w:rsidP="00F638CC">
      <w:pPr>
        <w:pStyle w:val="NoSpacing"/>
        <w:jc w:val="center"/>
        <w:rPr>
          <w:b/>
          <w:sz w:val="24"/>
          <w:szCs w:val="24"/>
        </w:rPr>
      </w:pPr>
    </w:p>
    <w:p w:rsidR="00F638CC" w:rsidRDefault="00F638CC" w:rsidP="00F638CC">
      <w:pPr>
        <w:pStyle w:val="NoSpacing"/>
        <w:jc w:val="center"/>
        <w:rPr>
          <w:b/>
          <w:sz w:val="24"/>
          <w:szCs w:val="24"/>
        </w:rPr>
      </w:pPr>
    </w:p>
    <w:p w:rsidR="00F638CC" w:rsidRDefault="00F638CC" w:rsidP="00F638CC">
      <w:pPr>
        <w:pStyle w:val="NoSpacing"/>
        <w:rPr>
          <w:sz w:val="24"/>
          <w:szCs w:val="24"/>
        </w:rPr>
      </w:pPr>
      <w:r>
        <w:rPr>
          <w:sz w:val="24"/>
          <w:szCs w:val="24"/>
        </w:rPr>
        <w:t>When traveling on approved School District business, employees are required to follow the guidelines stated below for reimbursement of job related expenses.  Extenuating circumstances must be approved by the Superintendent or designee.</w:t>
      </w:r>
    </w:p>
    <w:p w:rsidR="00F638CC" w:rsidRPr="00F638CC" w:rsidRDefault="00F638CC" w:rsidP="00F638CC">
      <w:pPr>
        <w:pStyle w:val="NoSpacing"/>
        <w:jc w:val="center"/>
        <w:rPr>
          <w:color w:val="FF0000"/>
          <w:sz w:val="24"/>
          <w:szCs w:val="24"/>
        </w:rPr>
      </w:pPr>
      <w:r w:rsidRPr="00F638CC">
        <w:rPr>
          <w:b/>
          <w:color w:val="FF0000"/>
          <w:sz w:val="24"/>
          <w:szCs w:val="24"/>
        </w:rPr>
        <w:t>Travel</w:t>
      </w:r>
    </w:p>
    <w:p w:rsidR="00F638CC" w:rsidRPr="00F638CC" w:rsidRDefault="00F638CC" w:rsidP="00F638CC">
      <w:pPr>
        <w:pStyle w:val="NoSpacing"/>
        <w:numPr>
          <w:ilvl w:val="0"/>
          <w:numId w:val="8"/>
        </w:numPr>
        <w:rPr>
          <w:sz w:val="24"/>
          <w:szCs w:val="24"/>
          <w:highlight w:val="yellow"/>
        </w:rPr>
      </w:pPr>
      <w:r>
        <w:rPr>
          <w:sz w:val="24"/>
          <w:szCs w:val="24"/>
        </w:rPr>
        <w:t xml:space="preserve"> Mileage will be paid only for travel to the assigned work area and home that </w:t>
      </w:r>
      <w:r w:rsidRPr="00C27CCF">
        <w:rPr>
          <w:b/>
          <w:sz w:val="24"/>
          <w:szCs w:val="24"/>
        </w:rPr>
        <w:t>exceeds</w:t>
      </w:r>
      <w:r>
        <w:rPr>
          <w:sz w:val="24"/>
          <w:szCs w:val="24"/>
        </w:rPr>
        <w:t xml:space="preserve"> the typical mileage traveled from home to the school building.  </w:t>
      </w:r>
      <w:r w:rsidRPr="00F638CC">
        <w:rPr>
          <w:b/>
          <w:sz w:val="24"/>
          <w:szCs w:val="24"/>
          <w:highlight w:val="yellow"/>
        </w:rPr>
        <w:t>(Ex.  If a typical commute</w:t>
      </w:r>
      <w:r w:rsidRPr="00F638CC">
        <w:rPr>
          <w:sz w:val="24"/>
          <w:szCs w:val="24"/>
          <w:highlight w:val="yellow"/>
        </w:rPr>
        <w:t xml:space="preserve"> </w:t>
      </w:r>
      <w:r w:rsidRPr="00F638CC">
        <w:rPr>
          <w:b/>
          <w:sz w:val="24"/>
          <w:szCs w:val="24"/>
          <w:highlight w:val="yellow"/>
        </w:rPr>
        <w:t>to work is 10 miles, and the employee travels 15 miles for a work-related conference and/or workshop, reportable mileage would be 5 miles.)</w:t>
      </w:r>
    </w:p>
    <w:p w:rsidR="00F638CC" w:rsidRDefault="00F638CC" w:rsidP="00F638CC">
      <w:pPr>
        <w:pStyle w:val="NoSpacing"/>
        <w:numPr>
          <w:ilvl w:val="0"/>
          <w:numId w:val="8"/>
        </w:numPr>
        <w:rPr>
          <w:sz w:val="24"/>
          <w:szCs w:val="24"/>
        </w:rPr>
      </w:pPr>
      <w:r>
        <w:rPr>
          <w:sz w:val="24"/>
          <w:szCs w:val="24"/>
        </w:rPr>
        <w:t>If travel is from home to destination and return to home, and the mileage is less than the employee’s typical mileage traveled from home to the school building, mileage is not reimbursable.</w:t>
      </w:r>
    </w:p>
    <w:p w:rsidR="00F638CC" w:rsidRDefault="00F638CC" w:rsidP="00F638CC">
      <w:pPr>
        <w:pStyle w:val="NoSpacing"/>
        <w:numPr>
          <w:ilvl w:val="0"/>
          <w:numId w:val="8"/>
        </w:numPr>
        <w:rPr>
          <w:sz w:val="24"/>
          <w:szCs w:val="24"/>
        </w:rPr>
      </w:pPr>
      <w:r>
        <w:rPr>
          <w:sz w:val="24"/>
          <w:szCs w:val="24"/>
        </w:rPr>
        <w:t>Travel should be the most direct and economical route.  The cost of air and car travel should be calculated to determine the lesser rate.</w:t>
      </w:r>
    </w:p>
    <w:p w:rsidR="00F638CC" w:rsidRDefault="00F638CC" w:rsidP="00F638CC">
      <w:pPr>
        <w:pStyle w:val="NoSpacing"/>
        <w:numPr>
          <w:ilvl w:val="0"/>
          <w:numId w:val="8"/>
        </w:numPr>
        <w:rPr>
          <w:sz w:val="24"/>
          <w:szCs w:val="24"/>
        </w:rPr>
      </w:pPr>
      <w:r>
        <w:rPr>
          <w:sz w:val="24"/>
          <w:szCs w:val="24"/>
        </w:rPr>
        <w:t>The business mileage rate is determined by the prevailing IRS mileage rate.</w:t>
      </w:r>
    </w:p>
    <w:p w:rsidR="00F638CC" w:rsidRDefault="00F638CC" w:rsidP="00F638CC">
      <w:pPr>
        <w:pStyle w:val="NoSpacing"/>
        <w:numPr>
          <w:ilvl w:val="0"/>
          <w:numId w:val="8"/>
        </w:numPr>
        <w:rPr>
          <w:sz w:val="24"/>
          <w:szCs w:val="24"/>
        </w:rPr>
      </w:pPr>
      <w:r>
        <w:rPr>
          <w:sz w:val="24"/>
          <w:szCs w:val="24"/>
        </w:rPr>
        <w:t xml:space="preserve">A rental vehicle may be necessary for the employee’s use while traveling on District business when taxi service and/or personal vehicle use is impracticable, more expensive, or not available.  </w:t>
      </w:r>
      <w:r w:rsidRPr="00F638CC">
        <w:rPr>
          <w:b/>
          <w:sz w:val="24"/>
          <w:szCs w:val="24"/>
          <w:highlight w:val="yellow"/>
        </w:rPr>
        <w:t>Rental vehicles are not considered appropriate when the business</w:t>
      </w:r>
      <w:r w:rsidRPr="00F638CC">
        <w:rPr>
          <w:sz w:val="24"/>
          <w:szCs w:val="24"/>
          <w:highlight w:val="yellow"/>
        </w:rPr>
        <w:t xml:space="preserve"> </w:t>
      </w:r>
      <w:r w:rsidRPr="00F638CC">
        <w:rPr>
          <w:b/>
          <w:sz w:val="24"/>
          <w:szCs w:val="24"/>
          <w:highlight w:val="yellow"/>
        </w:rPr>
        <w:t>purpose involves a prolonged stay at a single hotel/resort location within reasonable taxi cab or shuttle distance from both the conference and airport destination.</w:t>
      </w:r>
      <w:r>
        <w:rPr>
          <w:b/>
          <w:sz w:val="24"/>
          <w:szCs w:val="24"/>
        </w:rPr>
        <w:t xml:space="preserve">  </w:t>
      </w:r>
      <w:r>
        <w:rPr>
          <w:sz w:val="24"/>
          <w:szCs w:val="24"/>
        </w:rPr>
        <w:t>This cost should be calculated to determine the lesser rate.</w:t>
      </w:r>
    </w:p>
    <w:p w:rsidR="00F638CC" w:rsidRDefault="00F638CC" w:rsidP="00F638CC">
      <w:pPr>
        <w:pStyle w:val="NoSpacing"/>
        <w:rPr>
          <w:sz w:val="24"/>
          <w:szCs w:val="24"/>
        </w:rPr>
      </w:pPr>
    </w:p>
    <w:p w:rsidR="00F638CC" w:rsidRPr="00F638CC" w:rsidRDefault="00F638CC" w:rsidP="00F638CC">
      <w:pPr>
        <w:pStyle w:val="NoSpacing"/>
        <w:jc w:val="center"/>
        <w:rPr>
          <w:b/>
          <w:color w:val="FF0000"/>
          <w:sz w:val="24"/>
          <w:szCs w:val="24"/>
        </w:rPr>
      </w:pPr>
      <w:r w:rsidRPr="00F638CC">
        <w:rPr>
          <w:b/>
          <w:color w:val="FF0000"/>
          <w:sz w:val="24"/>
          <w:szCs w:val="24"/>
        </w:rPr>
        <w:t>Meals</w:t>
      </w:r>
    </w:p>
    <w:p w:rsidR="00F638CC" w:rsidRDefault="00F638CC" w:rsidP="00F638CC">
      <w:pPr>
        <w:pStyle w:val="NoSpacing"/>
        <w:numPr>
          <w:ilvl w:val="0"/>
          <w:numId w:val="10"/>
        </w:numPr>
        <w:rPr>
          <w:sz w:val="24"/>
          <w:szCs w:val="24"/>
        </w:rPr>
      </w:pPr>
      <w:r>
        <w:rPr>
          <w:sz w:val="24"/>
          <w:szCs w:val="24"/>
        </w:rPr>
        <w:t xml:space="preserve">For Pennsylvania State or Local conferences, the District will reimburse an employee up to </w:t>
      </w:r>
      <w:r>
        <w:rPr>
          <w:b/>
          <w:sz w:val="24"/>
          <w:szCs w:val="24"/>
        </w:rPr>
        <w:t>$75</w:t>
      </w:r>
      <w:r w:rsidRPr="00882685">
        <w:rPr>
          <w:b/>
          <w:sz w:val="24"/>
          <w:szCs w:val="24"/>
        </w:rPr>
        <w:t>.00 per</w:t>
      </w:r>
      <w:r>
        <w:rPr>
          <w:sz w:val="24"/>
          <w:szCs w:val="24"/>
        </w:rPr>
        <w:t xml:space="preserve"> </w:t>
      </w:r>
      <w:r w:rsidRPr="00882685">
        <w:rPr>
          <w:b/>
          <w:sz w:val="24"/>
          <w:szCs w:val="24"/>
        </w:rPr>
        <w:t>day</w:t>
      </w:r>
      <w:r>
        <w:rPr>
          <w:sz w:val="24"/>
          <w:szCs w:val="24"/>
        </w:rPr>
        <w:t xml:space="preserve">, excluding tips, for breakfast, lunch, and dinner.  </w:t>
      </w:r>
    </w:p>
    <w:p w:rsidR="00F638CC" w:rsidRDefault="00F638CC" w:rsidP="00F638CC">
      <w:pPr>
        <w:pStyle w:val="NoSpacing"/>
        <w:numPr>
          <w:ilvl w:val="0"/>
          <w:numId w:val="10"/>
        </w:numPr>
        <w:rPr>
          <w:sz w:val="24"/>
          <w:szCs w:val="24"/>
        </w:rPr>
      </w:pPr>
      <w:r>
        <w:rPr>
          <w:sz w:val="24"/>
          <w:szCs w:val="24"/>
        </w:rPr>
        <w:t xml:space="preserve">For National or Out of State conferences, the District will reimburse an employee up to </w:t>
      </w:r>
      <w:r>
        <w:rPr>
          <w:b/>
          <w:sz w:val="24"/>
          <w:szCs w:val="24"/>
        </w:rPr>
        <w:t>$100</w:t>
      </w:r>
      <w:r w:rsidRPr="00882685">
        <w:rPr>
          <w:b/>
          <w:sz w:val="24"/>
          <w:szCs w:val="24"/>
        </w:rPr>
        <w:t xml:space="preserve">.00 per day, </w:t>
      </w:r>
      <w:r>
        <w:rPr>
          <w:sz w:val="24"/>
          <w:szCs w:val="24"/>
        </w:rPr>
        <w:t xml:space="preserve">excluding tips, for breakfast, lunch, and dinner.  </w:t>
      </w:r>
    </w:p>
    <w:p w:rsidR="00F638CC" w:rsidRDefault="00F638CC" w:rsidP="00F638CC">
      <w:pPr>
        <w:pStyle w:val="NoSpacing"/>
        <w:numPr>
          <w:ilvl w:val="0"/>
          <w:numId w:val="10"/>
        </w:numPr>
        <w:rPr>
          <w:sz w:val="24"/>
          <w:szCs w:val="24"/>
        </w:rPr>
      </w:pPr>
      <w:r>
        <w:rPr>
          <w:sz w:val="24"/>
          <w:szCs w:val="24"/>
        </w:rPr>
        <w:t xml:space="preserve">The District will reimburse for tips </w:t>
      </w:r>
      <w:r w:rsidRPr="002351C1">
        <w:rPr>
          <w:b/>
          <w:sz w:val="24"/>
          <w:szCs w:val="24"/>
        </w:rPr>
        <w:t xml:space="preserve">up to </w:t>
      </w:r>
      <w:r>
        <w:rPr>
          <w:b/>
          <w:sz w:val="24"/>
          <w:szCs w:val="24"/>
        </w:rPr>
        <w:t>15</w:t>
      </w:r>
      <w:r w:rsidRPr="002351C1">
        <w:rPr>
          <w:b/>
          <w:sz w:val="24"/>
          <w:szCs w:val="24"/>
        </w:rPr>
        <w:t>%</w:t>
      </w:r>
      <w:r>
        <w:rPr>
          <w:sz w:val="24"/>
          <w:szCs w:val="24"/>
        </w:rPr>
        <w:t xml:space="preserve"> for meals.  If the establishment has a group rate, the District will reimburse for the group rate as long as it is documented on the bill.</w:t>
      </w:r>
    </w:p>
    <w:p w:rsidR="00F638CC" w:rsidRDefault="00F638CC" w:rsidP="00F638CC">
      <w:pPr>
        <w:pStyle w:val="NoSpacing"/>
        <w:rPr>
          <w:sz w:val="24"/>
          <w:szCs w:val="24"/>
        </w:rPr>
      </w:pPr>
    </w:p>
    <w:p w:rsidR="00F638CC" w:rsidRPr="00F638CC" w:rsidRDefault="00F638CC" w:rsidP="00F638CC">
      <w:pPr>
        <w:pStyle w:val="NoSpacing"/>
        <w:jc w:val="center"/>
        <w:rPr>
          <w:b/>
          <w:color w:val="FF0000"/>
          <w:sz w:val="24"/>
          <w:szCs w:val="24"/>
        </w:rPr>
      </w:pPr>
      <w:r w:rsidRPr="00F638CC">
        <w:rPr>
          <w:b/>
          <w:color w:val="FF0000"/>
          <w:sz w:val="24"/>
          <w:szCs w:val="24"/>
        </w:rPr>
        <w:t>Other</w:t>
      </w:r>
    </w:p>
    <w:p w:rsidR="00F638CC" w:rsidRDefault="00F638CC" w:rsidP="00F638CC">
      <w:pPr>
        <w:pStyle w:val="NoSpacing"/>
        <w:numPr>
          <w:ilvl w:val="0"/>
          <w:numId w:val="11"/>
        </w:numPr>
        <w:rPr>
          <w:sz w:val="24"/>
          <w:szCs w:val="24"/>
        </w:rPr>
      </w:pPr>
      <w:r>
        <w:rPr>
          <w:sz w:val="24"/>
          <w:szCs w:val="24"/>
        </w:rPr>
        <w:t>Expenditures for entertainment, laundry, valet service, etc. will not be reimbursable.</w:t>
      </w:r>
    </w:p>
    <w:p w:rsidR="00F638CC" w:rsidRDefault="00F638CC" w:rsidP="00F638CC">
      <w:pPr>
        <w:pStyle w:val="NoSpacing"/>
        <w:numPr>
          <w:ilvl w:val="0"/>
          <w:numId w:val="11"/>
        </w:numPr>
        <w:rPr>
          <w:sz w:val="24"/>
          <w:szCs w:val="24"/>
        </w:rPr>
      </w:pPr>
      <w:r>
        <w:rPr>
          <w:sz w:val="24"/>
          <w:szCs w:val="24"/>
        </w:rPr>
        <w:t>The District will reimburse employees for telephone and internet access/usage charges based on the employees’ documentation that such usage was urgent and for business purposes.</w:t>
      </w:r>
    </w:p>
    <w:p w:rsidR="00F638CC" w:rsidRDefault="00F638CC" w:rsidP="00F638CC">
      <w:pPr>
        <w:pStyle w:val="NoSpacing"/>
        <w:ind w:left="360"/>
        <w:rPr>
          <w:sz w:val="24"/>
          <w:szCs w:val="24"/>
        </w:rPr>
      </w:pPr>
    </w:p>
    <w:p w:rsidR="00F638CC" w:rsidRPr="00F638CC" w:rsidRDefault="00F638CC" w:rsidP="00F638CC">
      <w:pPr>
        <w:pStyle w:val="NoSpacing"/>
        <w:ind w:left="360"/>
        <w:jc w:val="center"/>
        <w:rPr>
          <w:b/>
          <w:color w:val="FF0000"/>
          <w:sz w:val="24"/>
          <w:szCs w:val="24"/>
        </w:rPr>
      </w:pPr>
      <w:r w:rsidRPr="00F638CC">
        <w:rPr>
          <w:b/>
          <w:color w:val="FF0000"/>
          <w:sz w:val="24"/>
          <w:szCs w:val="24"/>
        </w:rPr>
        <w:t>Employee Reimbursement of Expenses</w:t>
      </w:r>
    </w:p>
    <w:p w:rsidR="00F638CC" w:rsidRDefault="00F638CC" w:rsidP="00F638CC">
      <w:pPr>
        <w:pStyle w:val="NoSpacing"/>
        <w:numPr>
          <w:ilvl w:val="0"/>
          <w:numId w:val="9"/>
        </w:numPr>
        <w:rPr>
          <w:sz w:val="24"/>
          <w:szCs w:val="24"/>
        </w:rPr>
      </w:pPr>
      <w:r w:rsidRPr="00F638CC">
        <w:rPr>
          <w:b/>
          <w:sz w:val="24"/>
          <w:szCs w:val="24"/>
          <w:u w:val="single"/>
        </w:rPr>
        <w:t>Conference Expense Report (Blue Form)</w:t>
      </w:r>
      <w:r w:rsidRPr="00F638CC">
        <w:rPr>
          <w:sz w:val="24"/>
          <w:szCs w:val="24"/>
          <w:u w:val="single"/>
        </w:rPr>
        <w:t xml:space="preserve"> </w:t>
      </w:r>
      <w:r w:rsidRPr="00F638CC">
        <w:rPr>
          <w:b/>
          <w:sz w:val="24"/>
          <w:szCs w:val="24"/>
          <w:u w:val="single"/>
        </w:rPr>
        <w:t>must be completed with all itemized</w:t>
      </w:r>
      <w:r w:rsidRPr="00F638CC">
        <w:rPr>
          <w:sz w:val="24"/>
          <w:szCs w:val="24"/>
          <w:u w:val="single"/>
        </w:rPr>
        <w:t xml:space="preserve"> </w:t>
      </w:r>
      <w:r w:rsidRPr="00F638CC">
        <w:rPr>
          <w:b/>
          <w:sz w:val="24"/>
          <w:szCs w:val="24"/>
          <w:u w:val="single"/>
        </w:rPr>
        <w:t>receipts organized and attached.  It must be returned to Business Office in order for the employee to receive any reimbursement.</w:t>
      </w:r>
      <w:r>
        <w:rPr>
          <w:sz w:val="24"/>
          <w:szCs w:val="24"/>
        </w:rPr>
        <w:t xml:space="preserve">  Any information missing will result in the form being returned to the employee for correction.</w:t>
      </w:r>
    </w:p>
    <w:p w:rsidR="00F638CC" w:rsidRDefault="00F638CC" w:rsidP="00F638CC">
      <w:pPr>
        <w:pStyle w:val="NoSpacing"/>
        <w:numPr>
          <w:ilvl w:val="0"/>
          <w:numId w:val="9"/>
        </w:numPr>
        <w:rPr>
          <w:sz w:val="24"/>
          <w:szCs w:val="24"/>
        </w:rPr>
      </w:pPr>
      <w:r>
        <w:rPr>
          <w:sz w:val="24"/>
          <w:szCs w:val="24"/>
        </w:rPr>
        <w:t>The District does not reimburse for alcoholic beverages, snacks or any items not included with your meal(s).</w:t>
      </w:r>
    </w:p>
    <w:p w:rsidR="00F638CC" w:rsidRDefault="00F638CC" w:rsidP="00F638CC">
      <w:pPr>
        <w:pStyle w:val="NoSpacing"/>
        <w:numPr>
          <w:ilvl w:val="0"/>
          <w:numId w:val="9"/>
        </w:numPr>
        <w:rPr>
          <w:sz w:val="24"/>
          <w:szCs w:val="24"/>
        </w:rPr>
      </w:pPr>
      <w:r>
        <w:rPr>
          <w:sz w:val="24"/>
          <w:szCs w:val="24"/>
        </w:rPr>
        <w:t>Individual receipts are needed. However, if an employee submits a receipt with more than one employee meal charged, the individual must indicate the name of each employee included on the receipt.</w:t>
      </w:r>
    </w:p>
    <w:p w:rsidR="00F638CC" w:rsidRPr="002351C1" w:rsidRDefault="00F638CC" w:rsidP="00F638CC">
      <w:pPr>
        <w:pStyle w:val="NoSpacing"/>
        <w:numPr>
          <w:ilvl w:val="0"/>
          <w:numId w:val="9"/>
        </w:numPr>
        <w:rPr>
          <w:b/>
          <w:sz w:val="24"/>
          <w:szCs w:val="24"/>
        </w:rPr>
      </w:pPr>
      <w:r>
        <w:rPr>
          <w:sz w:val="24"/>
          <w:szCs w:val="24"/>
        </w:rPr>
        <w:t xml:space="preserve"> </w:t>
      </w:r>
      <w:r w:rsidRPr="00F638CC">
        <w:rPr>
          <w:b/>
          <w:sz w:val="24"/>
          <w:szCs w:val="24"/>
          <w:highlight w:val="yellow"/>
        </w:rPr>
        <w:t>There will be no reimbursement for items without receipts.</w:t>
      </w:r>
    </w:p>
    <w:p w:rsidR="00F638CC" w:rsidRPr="001F74AD" w:rsidRDefault="00F638CC" w:rsidP="00F638CC">
      <w:pPr>
        <w:pStyle w:val="NoSpacing"/>
        <w:numPr>
          <w:ilvl w:val="0"/>
          <w:numId w:val="9"/>
        </w:numPr>
        <w:rPr>
          <w:sz w:val="24"/>
          <w:szCs w:val="24"/>
        </w:rPr>
      </w:pPr>
      <w:r>
        <w:rPr>
          <w:sz w:val="24"/>
          <w:szCs w:val="24"/>
        </w:rPr>
        <w:t xml:space="preserve">The Summary Report on the back of the Conference Request Form </w:t>
      </w:r>
      <w:r w:rsidRPr="002351C1">
        <w:rPr>
          <w:b/>
          <w:sz w:val="24"/>
          <w:szCs w:val="24"/>
        </w:rPr>
        <w:t xml:space="preserve">must be completed </w:t>
      </w:r>
      <w:r w:rsidRPr="002351C1">
        <w:rPr>
          <w:sz w:val="24"/>
          <w:szCs w:val="24"/>
        </w:rPr>
        <w:t xml:space="preserve">and </w:t>
      </w:r>
      <w:r>
        <w:rPr>
          <w:sz w:val="24"/>
          <w:szCs w:val="24"/>
        </w:rPr>
        <w:t>returned to the Business Office.  It is reviewed by the Superintendent, Assistant Superintendent, and The Board of Education.</w:t>
      </w:r>
    </w:p>
    <w:p w:rsidR="00F638CC" w:rsidRPr="00FB5206" w:rsidRDefault="00F638CC" w:rsidP="00F638CC">
      <w:pPr>
        <w:pStyle w:val="NoSpacing"/>
        <w:ind w:left="360"/>
        <w:rPr>
          <w:sz w:val="24"/>
          <w:szCs w:val="24"/>
        </w:rPr>
      </w:pPr>
    </w:p>
    <w:p w:rsidR="00F638CC" w:rsidRPr="00FB5206" w:rsidRDefault="00F638CC" w:rsidP="00F638CC">
      <w:pPr>
        <w:pStyle w:val="NoSpacing"/>
      </w:pPr>
    </w:p>
    <w:p w:rsidR="00F638CC" w:rsidRDefault="00F638CC">
      <w:pPr>
        <w:jc w:val="center"/>
        <w:rPr>
          <w:rFonts w:ascii="Arial" w:hAnsi="Arial"/>
        </w:rPr>
      </w:pPr>
    </w:p>
    <w:sectPr w:rsidR="00F638CC">
      <w:endnotePr>
        <w:numFmt w:val="decimal"/>
      </w:endnotePr>
      <w:type w:val="continuous"/>
      <w:pgSz w:w="12240" w:h="15840"/>
      <w:pgMar w:top="360" w:right="360" w:bottom="270" w:left="990" w:header="36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Galliar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D1B4599"/>
    <w:multiLevelType w:val="hybridMultilevel"/>
    <w:tmpl w:val="F064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276E3"/>
    <w:multiLevelType w:val="singleLevel"/>
    <w:tmpl w:val="82E86EC0"/>
    <w:lvl w:ilvl="0">
      <w:start w:val="2"/>
      <w:numFmt w:val="decimal"/>
      <w:lvlText w:val="%1."/>
      <w:lvlJc w:val="left"/>
      <w:pPr>
        <w:tabs>
          <w:tab w:val="num" w:pos="1440"/>
        </w:tabs>
        <w:ind w:left="1440" w:hanging="720"/>
      </w:pPr>
      <w:rPr>
        <w:rFonts w:hint="default"/>
      </w:rPr>
    </w:lvl>
  </w:abstractNum>
  <w:abstractNum w:abstractNumId="3" w15:restartNumberingAfterBreak="0">
    <w:nsid w:val="368D09BE"/>
    <w:multiLevelType w:val="hybridMultilevel"/>
    <w:tmpl w:val="4BCC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C3185"/>
    <w:multiLevelType w:val="hybridMultilevel"/>
    <w:tmpl w:val="2FFC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21A10"/>
    <w:multiLevelType w:val="singleLevel"/>
    <w:tmpl w:val="356C01E0"/>
    <w:lvl w:ilvl="0">
      <w:numFmt w:val="bullet"/>
      <w:lvlText w:val=""/>
      <w:lvlJc w:val="left"/>
      <w:pPr>
        <w:tabs>
          <w:tab w:val="num" w:pos="1440"/>
        </w:tabs>
        <w:ind w:left="1440" w:hanging="720"/>
      </w:pPr>
      <w:rPr>
        <w:rFonts w:ascii="Wingdings" w:hAnsi="Wingdings" w:hint="default"/>
      </w:rPr>
    </w:lvl>
  </w:abstractNum>
  <w:abstractNum w:abstractNumId="6" w15:restartNumberingAfterBreak="0">
    <w:nsid w:val="500A5D7D"/>
    <w:multiLevelType w:val="hybridMultilevel"/>
    <w:tmpl w:val="5C28CC6C"/>
    <w:lvl w:ilvl="0" w:tplc="457034F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B04033"/>
    <w:multiLevelType w:val="hybridMultilevel"/>
    <w:tmpl w:val="6248DF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E2BFF"/>
    <w:multiLevelType w:val="hybridMultilevel"/>
    <w:tmpl w:val="A15C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549A1"/>
    <w:multiLevelType w:val="singleLevel"/>
    <w:tmpl w:val="EB20E814"/>
    <w:lvl w:ilvl="0">
      <w:start w:val="1"/>
      <w:numFmt w:val="lowerLetter"/>
      <w:lvlText w:val="%1."/>
      <w:lvlJc w:val="left"/>
      <w:pPr>
        <w:tabs>
          <w:tab w:val="num" w:pos="1440"/>
        </w:tabs>
        <w:ind w:left="1440" w:hanging="720"/>
      </w:pPr>
      <w:rPr>
        <w:rFonts w:hint="default"/>
      </w:rPr>
    </w:lvl>
  </w:abstractNum>
  <w:abstractNum w:abstractNumId="10" w15:restartNumberingAfterBreak="0">
    <w:nsid w:val="6B155DDF"/>
    <w:multiLevelType w:val="singleLevel"/>
    <w:tmpl w:val="F684D336"/>
    <w:lvl w:ilvl="0">
      <w:start w:val="1"/>
      <w:numFmt w:val="lowerLetter"/>
      <w:lvlText w:val="%1."/>
      <w:lvlJc w:val="left"/>
      <w:pPr>
        <w:tabs>
          <w:tab w:val="num" w:pos="1440"/>
        </w:tabs>
        <w:ind w:left="1440" w:hanging="72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5"/>
  </w:num>
  <w:num w:numId="4">
    <w:abstractNumId w:val="9"/>
  </w:num>
  <w:num w:numId="5">
    <w:abstractNumId w:val="10"/>
  </w:num>
  <w:num w:numId="6">
    <w:abstractNumId w:val="6"/>
  </w:num>
  <w:num w:numId="7">
    <w:abstractNumId w:val="7"/>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41"/>
    <w:rsid w:val="0007106C"/>
    <w:rsid w:val="000870FF"/>
    <w:rsid w:val="001662CE"/>
    <w:rsid w:val="001817E6"/>
    <w:rsid w:val="002D27F5"/>
    <w:rsid w:val="002E69B4"/>
    <w:rsid w:val="003177F7"/>
    <w:rsid w:val="003531D3"/>
    <w:rsid w:val="003E40E7"/>
    <w:rsid w:val="0041378C"/>
    <w:rsid w:val="0042123C"/>
    <w:rsid w:val="00430EA3"/>
    <w:rsid w:val="004762F1"/>
    <w:rsid w:val="004A4CFA"/>
    <w:rsid w:val="00557A41"/>
    <w:rsid w:val="005B7218"/>
    <w:rsid w:val="005F67DA"/>
    <w:rsid w:val="00650205"/>
    <w:rsid w:val="00730112"/>
    <w:rsid w:val="00826C7F"/>
    <w:rsid w:val="008F37BE"/>
    <w:rsid w:val="00915C02"/>
    <w:rsid w:val="009165C4"/>
    <w:rsid w:val="009E5097"/>
    <w:rsid w:val="00A106A4"/>
    <w:rsid w:val="00A139E2"/>
    <w:rsid w:val="00A155BE"/>
    <w:rsid w:val="00A325B1"/>
    <w:rsid w:val="00A56039"/>
    <w:rsid w:val="00AB7D7C"/>
    <w:rsid w:val="00B2529E"/>
    <w:rsid w:val="00B56DA6"/>
    <w:rsid w:val="00C1628A"/>
    <w:rsid w:val="00C57929"/>
    <w:rsid w:val="00D247B1"/>
    <w:rsid w:val="00D73C57"/>
    <w:rsid w:val="00DD313C"/>
    <w:rsid w:val="00E22D54"/>
    <w:rsid w:val="00E41F3D"/>
    <w:rsid w:val="00E54379"/>
    <w:rsid w:val="00E636A9"/>
    <w:rsid w:val="00F222EC"/>
    <w:rsid w:val="00F638CC"/>
    <w:rsid w:val="00FC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05077C"/>
  <w15:docId w15:val="{786E4F09-93F9-45DA-9A11-FE1FF682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BalloonText">
    <w:name w:val="Balloon Text"/>
    <w:basedOn w:val="Normal"/>
    <w:semiHidden/>
    <w:rsid w:val="00C1628A"/>
    <w:rPr>
      <w:rFonts w:ascii="Tahoma" w:hAnsi="Tahoma" w:cs="Tahoma"/>
      <w:sz w:val="16"/>
      <w:szCs w:val="16"/>
    </w:rPr>
  </w:style>
  <w:style w:type="paragraph" w:styleId="DocumentMap">
    <w:name w:val="Document Map"/>
    <w:basedOn w:val="Normal"/>
    <w:semiHidden/>
    <w:rsid w:val="004762F1"/>
    <w:pPr>
      <w:shd w:val="clear" w:color="auto" w:fill="000080"/>
    </w:pPr>
    <w:rPr>
      <w:rFonts w:ascii="Tahoma" w:hAnsi="Tahoma" w:cs="Tahoma"/>
      <w:sz w:val="20"/>
    </w:rPr>
  </w:style>
  <w:style w:type="paragraph" w:styleId="NoSpacing">
    <w:name w:val="No Spacing"/>
    <w:uiPriority w:val="1"/>
    <w:qFormat/>
    <w:rsid w:val="00F638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Canzano</dc:creator>
  <cp:keywords/>
  <dc:description/>
  <cp:lastModifiedBy>Terry Rodgers</cp:lastModifiedBy>
  <cp:revision>2</cp:revision>
  <cp:lastPrinted>2017-01-17T13:41:00Z</cp:lastPrinted>
  <dcterms:created xsi:type="dcterms:W3CDTF">2018-12-19T15:14:00Z</dcterms:created>
  <dcterms:modified xsi:type="dcterms:W3CDTF">2018-12-19T15:14:00Z</dcterms:modified>
</cp:coreProperties>
</file>